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174572" w:rsidRDefault="004D75FE">
      <w:r>
        <w:rPr>
          <w:noProof/>
        </w:rPr>
        <w:drawing>
          <wp:anchor distT="0" distB="0" distL="0" distR="0" simplePos="0" relativeHeight="251658240" behindDoc="0" locked="0" layoutInCell="1" hidden="0" allowOverlap="1" wp14:anchorId="05802507" wp14:editId="20193CB6">
            <wp:simplePos x="0" y="0"/>
            <wp:positionH relativeFrom="column">
              <wp:posOffset>2472690</wp:posOffset>
            </wp:positionH>
            <wp:positionV relativeFrom="paragraph">
              <wp:posOffset>0</wp:posOffset>
            </wp:positionV>
            <wp:extent cx="815340" cy="441960"/>
            <wp:effectExtent l="0" t="0" r="0" b="0"/>
            <wp:wrapSquare wrapText="bothSides" distT="0" distB="0" distL="0" distR="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815340" cy="441960"/>
                    </a:xfrm>
                    <a:prstGeom prst="rect">
                      <a:avLst/>
                    </a:prstGeom>
                    <a:ln/>
                  </pic:spPr>
                </pic:pic>
              </a:graphicData>
            </a:graphic>
          </wp:anchor>
        </w:drawing>
      </w:r>
    </w:p>
    <w:p w14:paraId="00000002" w14:textId="77777777" w:rsidR="00174572" w:rsidRDefault="00174572"/>
    <w:p w14:paraId="00000003" w14:textId="77777777" w:rsidR="00174572" w:rsidRDefault="00174572"/>
    <w:p w14:paraId="00000004" w14:textId="77777777" w:rsidR="00174572" w:rsidRDefault="00174572"/>
    <w:p w14:paraId="00000005" w14:textId="77777777" w:rsidR="00174572" w:rsidRDefault="00174572"/>
    <w:p w14:paraId="00000006" w14:textId="77777777" w:rsidR="00174572" w:rsidRDefault="00174572"/>
    <w:p w14:paraId="00000007" w14:textId="77777777" w:rsidR="00174572" w:rsidRDefault="00174572"/>
    <w:p w14:paraId="00000008" w14:textId="77777777" w:rsidR="00174572" w:rsidRDefault="00174572"/>
    <w:p w14:paraId="00000009" w14:textId="77777777" w:rsidR="00174572" w:rsidRDefault="00174572"/>
    <w:p w14:paraId="0000000A" w14:textId="77777777" w:rsidR="00174572" w:rsidRDefault="004D75FE">
      <w:r>
        <w:rPr>
          <w:noProof/>
        </w:rPr>
        <w:drawing>
          <wp:anchor distT="0" distB="0" distL="0" distR="0" simplePos="0" relativeHeight="251658241" behindDoc="0" locked="0" layoutInCell="1" hidden="0" allowOverlap="1" wp14:anchorId="033ACA51" wp14:editId="017041BF">
            <wp:simplePos x="0" y="0"/>
            <wp:positionH relativeFrom="column">
              <wp:posOffset>1009650</wp:posOffset>
            </wp:positionH>
            <wp:positionV relativeFrom="paragraph">
              <wp:posOffset>180975</wp:posOffset>
            </wp:positionV>
            <wp:extent cx="4010025" cy="146304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21305" b="21305"/>
                    <a:stretch>
                      <a:fillRect/>
                    </a:stretch>
                  </pic:blipFill>
                  <pic:spPr>
                    <a:xfrm>
                      <a:off x="0" y="0"/>
                      <a:ext cx="4010025" cy="1463040"/>
                    </a:xfrm>
                    <a:prstGeom prst="rect">
                      <a:avLst/>
                    </a:prstGeom>
                    <a:ln/>
                  </pic:spPr>
                </pic:pic>
              </a:graphicData>
            </a:graphic>
          </wp:anchor>
        </w:drawing>
      </w:r>
    </w:p>
    <w:p w14:paraId="0000000B" w14:textId="77777777" w:rsidR="00174572" w:rsidRDefault="00174572"/>
    <w:p w14:paraId="0000000C" w14:textId="77777777" w:rsidR="00174572" w:rsidRDefault="00174572"/>
    <w:p w14:paraId="0000000D" w14:textId="77777777" w:rsidR="00174572" w:rsidRDefault="00174572"/>
    <w:p w14:paraId="0000000E" w14:textId="6C741769" w:rsidR="00174572" w:rsidRDefault="004D75FE">
      <w:r>
        <w:rPr>
          <w:noProof/>
        </w:rPr>
        <mc:AlternateContent>
          <mc:Choice Requires="wps">
            <w:drawing>
              <wp:anchor distT="45085" distB="45720" distL="114300" distR="114300" simplePos="0" relativeHeight="251658242" behindDoc="0" locked="0" layoutInCell="1" hidden="0" allowOverlap="1" wp14:anchorId="4A96F855" wp14:editId="1CC1AB58">
                <wp:simplePos x="0" y="0"/>
                <wp:positionH relativeFrom="column">
                  <wp:posOffset>1333500</wp:posOffset>
                </wp:positionH>
                <wp:positionV relativeFrom="paragraph">
                  <wp:posOffset>781685</wp:posOffset>
                </wp:positionV>
                <wp:extent cx="3072765" cy="1423670"/>
                <wp:effectExtent l="0" t="0" r="0" b="0"/>
                <wp:wrapSquare wrapText="bothSides" distT="45085" distB="45720" distL="114300" distR="114300"/>
                <wp:docPr id="3" name="Rectangle 3"/>
                <wp:cNvGraphicFramePr/>
                <a:graphic xmlns:a="http://schemas.openxmlformats.org/drawingml/2006/main">
                  <a:graphicData uri="http://schemas.microsoft.com/office/word/2010/wordprocessingShape">
                    <wps:wsp>
                      <wps:cNvSpPr/>
                      <wps:spPr>
                        <a:xfrm>
                          <a:off x="3814380" y="3072960"/>
                          <a:ext cx="3063240" cy="1414080"/>
                        </a:xfrm>
                        <a:prstGeom prst="rect">
                          <a:avLst/>
                        </a:prstGeom>
                        <a:noFill/>
                        <a:ln>
                          <a:noFill/>
                        </a:ln>
                      </wps:spPr>
                      <wps:txbx>
                        <w:txbxContent>
                          <w:p w14:paraId="2DC196F8" w14:textId="4983893E" w:rsidR="00174572" w:rsidRDefault="004D75FE">
                            <w:pPr>
                              <w:spacing w:line="258" w:lineRule="auto"/>
                              <w:jc w:val="center"/>
                              <w:textDirection w:val="btLr"/>
                            </w:pPr>
                            <w:r>
                              <w:rPr>
                                <w:color w:val="FFFFFF"/>
                                <w:sz w:val="24"/>
                              </w:rPr>
                              <w:t>01 / 18 / 2024</w:t>
                            </w:r>
                            <w:r>
                              <w:rPr>
                                <w:color w:val="FFFFFF"/>
                                <w:sz w:val="24"/>
                              </w:rPr>
                              <w:tab/>
                              <w:t>Version 1.0</w:t>
                            </w:r>
                          </w:p>
                        </w:txbxContent>
                      </wps:txbx>
                      <wps:bodyPr spcFirstLastPara="1" wrap="square" lIns="91425" tIns="45700" rIns="91425" bIns="45700" anchor="t" anchorCtr="0">
                        <a:noAutofit/>
                      </wps:bodyPr>
                    </wps:wsp>
                  </a:graphicData>
                </a:graphic>
              </wp:anchor>
            </w:drawing>
          </mc:Choice>
          <mc:Fallback>
            <w:pict>
              <v:rect w14:anchorId="4A96F855" id="Rectangle 3" o:spid="_x0000_s1026" style="position:absolute;margin-left:105pt;margin-top:61.55pt;width:241.95pt;height:112.1pt;z-index:251658242;visibility:visible;mso-wrap-style:square;mso-wrap-distance-left:9pt;mso-wrap-distance-top:3.55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" filled="f" stroked="f">
                <v:textbox inset="2.53958mm,1.2694mm,2.53958mm,1.2694mm">
                  <w:txbxContent>
                    <w:p w14:paraId="2DC196F8" w14:textId="4983893E" w:rsidR="00174572" w:rsidRDefault="004D75FE">
                      <w:pPr>
                        <w:spacing w:line="258" w:lineRule="auto"/>
                        <w:jc w:val="center"/>
                        <w:textDirection w:val="btLr"/>
                      </w:pPr>
                      <w:r>
                        <w:rPr>
                          <w:color w:val="FFFFFF"/>
                          <w:sz w:val="24"/>
                        </w:rPr>
                        <w:t>01 / 18 / 2024</w:t>
                      </w:r>
                      <w:r>
                        <w:rPr>
                          <w:color w:val="FFFFFF"/>
                          <w:sz w:val="24"/>
                        </w:rPr>
                        <w:tab/>
                        <w:t>Version 1.0</w:t>
                      </w:r>
                    </w:p>
                  </w:txbxContent>
                </v:textbox>
                <w10:wrap type="square"/>
              </v:rect>
            </w:pict>
          </mc:Fallback>
        </mc:AlternateContent>
      </w:r>
    </w:p>
    <w:p w14:paraId="0000000F" w14:textId="77777777" w:rsidR="00174572" w:rsidRDefault="00174572"/>
    <w:p w14:paraId="00000010" w14:textId="77777777" w:rsidR="00174572" w:rsidRDefault="00174572"/>
    <w:p w14:paraId="00000011" w14:textId="77777777" w:rsidR="00174572" w:rsidRDefault="00174572"/>
    <w:p w14:paraId="00000012" w14:textId="77777777" w:rsidR="00174572" w:rsidRDefault="00174572"/>
    <w:p w14:paraId="00000013" w14:textId="77777777" w:rsidR="00174572" w:rsidRDefault="00174572"/>
    <w:p w14:paraId="00000014" w14:textId="77777777" w:rsidR="00174572" w:rsidRDefault="004D75FE">
      <w:r>
        <w:rPr>
          <w:noProof/>
        </w:rPr>
        <w:drawing>
          <wp:inline distT="0" distB="0" distL="0" distR="0" wp14:anchorId="4CD706DD" wp14:editId="702F3974">
            <wp:extent cx="5754370" cy="1263015"/>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54370" cy="1263015"/>
                    </a:xfrm>
                    <a:prstGeom prst="rect">
                      <a:avLst/>
                    </a:prstGeom>
                    <a:ln/>
                  </pic:spPr>
                </pic:pic>
              </a:graphicData>
            </a:graphic>
          </wp:inline>
        </w:drawing>
      </w:r>
    </w:p>
    <w:p w14:paraId="00000015" w14:textId="77777777" w:rsidR="00174572" w:rsidRDefault="00174572"/>
    <w:p w14:paraId="00000016" w14:textId="7CCDFD6C" w:rsidR="00174572" w:rsidRDefault="00174572"/>
    <w:p w14:paraId="00000017" w14:textId="77777777" w:rsidR="00174572" w:rsidRDefault="004D75FE">
      <w:pPr>
        <w:pStyle w:val="Title"/>
        <w:jc w:val="center"/>
        <w:rPr>
          <w:sz w:val="48"/>
          <w:szCs w:val="48"/>
        </w:rPr>
      </w:pPr>
      <w:r>
        <w:rPr>
          <w:sz w:val="48"/>
          <w:szCs w:val="48"/>
        </w:rPr>
        <w:t>Background Investigation Bureau Support Document</w:t>
      </w:r>
    </w:p>
    <w:p w14:paraId="00000018" w14:textId="77777777" w:rsidR="00174572" w:rsidRDefault="00174572">
      <w:pPr>
        <w:rPr>
          <w:b/>
          <w:color w:val="F34784"/>
          <w:sz w:val="28"/>
          <w:szCs w:val="28"/>
        </w:rPr>
      </w:pPr>
    </w:p>
    <w:p w14:paraId="00000019" w14:textId="77777777" w:rsidR="00174572" w:rsidRDefault="004D75FE">
      <w:pPr>
        <w:rPr>
          <w:sz w:val="28"/>
          <w:szCs w:val="28"/>
        </w:rPr>
      </w:pPr>
      <w:r>
        <w:rPr>
          <w:b/>
          <w:color w:val="F34784"/>
          <w:sz w:val="32"/>
          <w:szCs w:val="32"/>
        </w:rPr>
        <w:t xml:space="preserve">1. Introduction of </w:t>
      </w:r>
      <w:r>
        <w:rPr>
          <w:b/>
          <w:color w:val="F34784"/>
          <w:sz w:val="28"/>
          <w:szCs w:val="28"/>
        </w:rPr>
        <w:t>BIB</w:t>
      </w:r>
    </w:p>
    <w:p w14:paraId="0000001A" w14:textId="77777777" w:rsidR="00174572" w:rsidRDefault="004D75FE">
      <w:pPr>
        <w:rPr>
          <w:sz w:val="24"/>
          <w:szCs w:val="24"/>
        </w:rPr>
      </w:pPr>
      <w:r>
        <w:rPr>
          <w:sz w:val="24"/>
          <w:szCs w:val="24"/>
        </w:rPr>
        <w:t xml:space="preserve">We are an AI enabled background screening company that delivers fast, accurate background checks with a conscience. Our screens are not just high-quality background screens, but we give every </w:t>
      </w:r>
      <w:proofErr w:type="gramStart"/>
      <w:r>
        <w:rPr>
          <w:sz w:val="24"/>
          <w:szCs w:val="24"/>
        </w:rPr>
        <w:t>employer</w:t>
      </w:r>
      <w:proofErr w:type="gramEnd"/>
      <w:r>
        <w:rPr>
          <w:sz w:val="24"/>
          <w:szCs w:val="24"/>
        </w:rPr>
        <w:t xml:space="preserve"> the ability to find out more truth about their future team members. At the intersection of Accuracy and Humanity is where you find the truth. We want to ensure every deserving candidate gets a chance at meaningful work and volunteer opportunities. This is us becoming part of the solution </w:t>
      </w:r>
      <w:proofErr w:type="gramStart"/>
      <w:r>
        <w:rPr>
          <w:sz w:val="24"/>
          <w:szCs w:val="24"/>
        </w:rPr>
        <w:t>of</w:t>
      </w:r>
      <w:proofErr w:type="gramEnd"/>
      <w:r>
        <w:rPr>
          <w:sz w:val="24"/>
          <w:szCs w:val="24"/>
        </w:rPr>
        <w:t xml:space="preserve"> a kinder and more productive world. </w:t>
      </w:r>
    </w:p>
    <w:p w14:paraId="0000001B" w14:textId="77777777" w:rsidR="00174572" w:rsidRDefault="00174572">
      <w:pPr>
        <w:rPr>
          <w:sz w:val="24"/>
          <w:szCs w:val="24"/>
        </w:rPr>
      </w:pPr>
    </w:p>
    <w:p w14:paraId="0000001C" w14:textId="77777777" w:rsidR="00174572" w:rsidRDefault="004D75FE">
      <w:pPr>
        <w:rPr>
          <w:sz w:val="24"/>
          <w:szCs w:val="24"/>
        </w:rPr>
      </w:pPr>
      <w:r>
        <w:rPr>
          <w:sz w:val="24"/>
          <w:szCs w:val="24"/>
        </w:rPr>
        <w:t xml:space="preserve">By bringing a sense of humanity to the screening experience, we keep people and their workplaces safe while creating opportunities for those who deserve it. This is hiring for humanity. </w:t>
      </w:r>
    </w:p>
    <w:p w14:paraId="0000001D" w14:textId="77777777" w:rsidR="00174572" w:rsidRDefault="00174572">
      <w:pPr>
        <w:rPr>
          <w:sz w:val="24"/>
          <w:szCs w:val="24"/>
        </w:rPr>
      </w:pPr>
    </w:p>
    <w:p w14:paraId="0000001E" w14:textId="77777777" w:rsidR="00174572" w:rsidRDefault="004D75FE">
      <w:pPr>
        <w:rPr>
          <w:b/>
          <w:sz w:val="24"/>
          <w:szCs w:val="24"/>
          <w:u w:val="single"/>
        </w:rPr>
      </w:pPr>
      <w:r>
        <w:rPr>
          <w:b/>
          <w:sz w:val="24"/>
          <w:szCs w:val="24"/>
          <w:u w:val="single"/>
        </w:rPr>
        <w:t>What we offer:</w:t>
      </w:r>
    </w:p>
    <w:p w14:paraId="0000001F" w14:textId="77777777" w:rsidR="00174572" w:rsidRDefault="004D75FE">
      <w:pPr>
        <w:rPr>
          <w:sz w:val="24"/>
          <w:szCs w:val="24"/>
        </w:rPr>
      </w:pPr>
      <w:r>
        <w:rPr>
          <w:b/>
          <w:sz w:val="24"/>
          <w:szCs w:val="24"/>
        </w:rPr>
        <w:t>Superior technology that ensures speed and accuracy</w:t>
      </w:r>
      <w:r>
        <w:rPr>
          <w:sz w:val="24"/>
          <w:szCs w:val="24"/>
        </w:rPr>
        <w:t>. Using AI-powered, next-gen tech creates client confidence. Knowing they’re using the newest tech makes them understand they’re getting the best results.</w:t>
      </w:r>
    </w:p>
    <w:p w14:paraId="00000020" w14:textId="77777777" w:rsidR="00174572" w:rsidRDefault="004D75FE">
      <w:pPr>
        <w:rPr>
          <w:sz w:val="24"/>
          <w:szCs w:val="24"/>
        </w:rPr>
      </w:pPr>
      <w:r>
        <w:rPr>
          <w:b/>
          <w:sz w:val="24"/>
          <w:szCs w:val="24"/>
        </w:rPr>
        <w:t xml:space="preserve">Ease of use. </w:t>
      </w:r>
      <w:r>
        <w:rPr>
          <w:sz w:val="24"/>
          <w:szCs w:val="24"/>
        </w:rPr>
        <w:t>Our technology solutions make the process easy for both applicants and customers.</w:t>
      </w:r>
    </w:p>
    <w:p w14:paraId="00000021" w14:textId="77777777" w:rsidR="00174572" w:rsidRDefault="004D75FE">
      <w:pPr>
        <w:rPr>
          <w:sz w:val="24"/>
          <w:szCs w:val="24"/>
        </w:rPr>
      </w:pPr>
      <w:r>
        <w:rPr>
          <w:b/>
          <w:sz w:val="24"/>
          <w:szCs w:val="24"/>
        </w:rPr>
        <w:t>Customer service</w:t>
      </w:r>
      <w:r>
        <w:rPr>
          <w:sz w:val="24"/>
          <w:szCs w:val="24"/>
        </w:rPr>
        <w:t>. Our service ratings are among the best across many industries. Clients know that they will get immediate and comprehensive customer service.</w:t>
      </w:r>
    </w:p>
    <w:p w14:paraId="00000022" w14:textId="77777777" w:rsidR="00174572" w:rsidRDefault="004D75FE">
      <w:pPr>
        <w:rPr>
          <w:sz w:val="24"/>
          <w:szCs w:val="24"/>
        </w:rPr>
      </w:pPr>
      <w:r>
        <w:rPr>
          <w:b/>
          <w:sz w:val="24"/>
          <w:szCs w:val="24"/>
        </w:rPr>
        <w:t>A unique, context-focused approach.</w:t>
      </w:r>
      <w:r>
        <w:rPr>
          <w:sz w:val="24"/>
          <w:szCs w:val="24"/>
        </w:rPr>
        <w:t xml:space="preserve"> Our context-based hiring allows customers to get a real picture of their candidates, ensuring that they hire the right person for the right job.</w:t>
      </w:r>
    </w:p>
    <w:p w14:paraId="00000023" w14:textId="77777777" w:rsidR="00174572" w:rsidRDefault="00174572">
      <w:pPr>
        <w:rPr>
          <w:sz w:val="24"/>
          <w:szCs w:val="24"/>
        </w:rPr>
      </w:pPr>
    </w:p>
    <w:p w14:paraId="00000024" w14:textId="77777777" w:rsidR="00174572" w:rsidRDefault="004D75FE">
      <w:pPr>
        <w:rPr>
          <w:b/>
          <w:color w:val="F34784"/>
          <w:sz w:val="32"/>
          <w:szCs w:val="32"/>
        </w:rPr>
      </w:pPr>
      <w:r>
        <w:rPr>
          <w:b/>
          <w:color w:val="F34784"/>
          <w:sz w:val="32"/>
          <w:szCs w:val="32"/>
        </w:rPr>
        <w:t>2. How to enable the integration</w:t>
      </w:r>
    </w:p>
    <w:p w14:paraId="00000025" w14:textId="77777777" w:rsidR="00174572" w:rsidRDefault="004D75FE">
      <w:pPr>
        <w:spacing w:line="276" w:lineRule="auto"/>
        <w:rPr>
          <w:sz w:val="24"/>
          <w:szCs w:val="24"/>
        </w:rPr>
      </w:pPr>
      <w:r>
        <w:rPr>
          <w:sz w:val="24"/>
          <w:szCs w:val="24"/>
        </w:rPr>
        <w:t xml:space="preserve">A user must have a </w:t>
      </w:r>
      <w:r>
        <w:rPr>
          <w:b/>
          <w:sz w:val="24"/>
          <w:szCs w:val="24"/>
        </w:rPr>
        <w:t>company admin</w:t>
      </w:r>
      <w:r>
        <w:rPr>
          <w:sz w:val="24"/>
          <w:szCs w:val="24"/>
        </w:rPr>
        <w:t xml:space="preserve"> role in Teamtailor </w:t>
      </w:r>
      <w:proofErr w:type="gramStart"/>
      <w:r>
        <w:rPr>
          <w:sz w:val="24"/>
          <w:szCs w:val="24"/>
        </w:rPr>
        <w:t>in order to</w:t>
      </w:r>
      <w:proofErr w:type="gramEnd"/>
      <w:r>
        <w:rPr>
          <w:sz w:val="24"/>
          <w:szCs w:val="24"/>
        </w:rPr>
        <w:t xml:space="preserve"> be able to set up the integration. </w:t>
      </w:r>
    </w:p>
    <w:p w14:paraId="00000026" w14:textId="77777777" w:rsidR="00174572" w:rsidRDefault="004D75FE">
      <w:pPr>
        <w:pBdr>
          <w:top w:val="nil"/>
          <w:left w:val="nil"/>
          <w:bottom w:val="nil"/>
          <w:right w:val="nil"/>
          <w:between w:val="nil"/>
        </w:pBdr>
        <w:spacing w:after="140" w:line="276" w:lineRule="auto"/>
        <w:rPr>
          <w:color w:val="434343"/>
          <w:sz w:val="20"/>
          <w:szCs w:val="20"/>
        </w:rPr>
      </w:pPr>
      <w:bookmarkStart w:id="0" w:name="bookmark=id.gjdgxs" w:colFirst="0" w:colLast="0"/>
      <w:bookmarkEnd w:id="0"/>
      <w:r>
        <w:rPr>
          <w:color w:val="434343"/>
          <w:sz w:val="24"/>
          <w:szCs w:val="24"/>
        </w:rPr>
        <w:t xml:space="preserve">If you are connected with </w:t>
      </w:r>
      <w:proofErr w:type="gramStart"/>
      <w:r>
        <w:rPr>
          <w:color w:val="434343"/>
          <w:sz w:val="24"/>
          <w:szCs w:val="24"/>
        </w:rPr>
        <w:t>BIB</w:t>
      </w:r>
      <w:proofErr w:type="gramEnd"/>
      <w:r>
        <w:rPr>
          <w:color w:val="434343"/>
          <w:sz w:val="24"/>
          <w:szCs w:val="24"/>
        </w:rPr>
        <w:t xml:space="preserve"> then simply ask BIB for the </w:t>
      </w:r>
      <w:r>
        <w:rPr>
          <w:b/>
          <w:color w:val="434343"/>
          <w:sz w:val="24"/>
          <w:szCs w:val="24"/>
        </w:rPr>
        <w:t>BIB API Key</w:t>
      </w:r>
      <w:r>
        <w:rPr>
          <w:color w:val="434343"/>
          <w:sz w:val="24"/>
          <w:szCs w:val="24"/>
        </w:rPr>
        <w:t xml:space="preserve"> and </w:t>
      </w:r>
      <w:r>
        <w:rPr>
          <w:b/>
          <w:color w:val="434343"/>
          <w:sz w:val="24"/>
          <w:szCs w:val="24"/>
        </w:rPr>
        <w:t>Email ID</w:t>
      </w:r>
      <w:r>
        <w:rPr>
          <w:color w:val="434343"/>
          <w:sz w:val="24"/>
          <w:szCs w:val="24"/>
        </w:rPr>
        <w:t xml:space="preserve"> associated with BIB for your company. You </w:t>
      </w:r>
      <w:proofErr w:type="gramStart"/>
      <w:r>
        <w:rPr>
          <w:color w:val="434343"/>
          <w:sz w:val="24"/>
          <w:szCs w:val="24"/>
        </w:rPr>
        <w:t>have to</w:t>
      </w:r>
      <w:proofErr w:type="gramEnd"/>
      <w:r>
        <w:rPr>
          <w:color w:val="434343"/>
          <w:sz w:val="24"/>
          <w:szCs w:val="24"/>
        </w:rPr>
        <w:t xml:space="preserve"> put in the API Key and Email ID at the time of activation. If you aren't associated with BIB, then simply connect with </w:t>
      </w:r>
      <w:proofErr w:type="gramStart"/>
      <w:r>
        <w:rPr>
          <w:color w:val="434343"/>
          <w:sz w:val="24"/>
          <w:szCs w:val="24"/>
        </w:rPr>
        <w:t>BIB</w:t>
      </w:r>
      <w:proofErr w:type="gramEnd"/>
      <w:r>
        <w:rPr>
          <w:color w:val="434343"/>
          <w:sz w:val="24"/>
          <w:szCs w:val="24"/>
        </w:rPr>
        <w:t xml:space="preserve"> and get the information as mentioned above. The contact details for Client Support </w:t>
      </w:r>
      <w:proofErr w:type="gramStart"/>
      <w:r>
        <w:rPr>
          <w:color w:val="434343"/>
          <w:sz w:val="24"/>
          <w:szCs w:val="24"/>
        </w:rPr>
        <w:t>is</w:t>
      </w:r>
      <w:proofErr w:type="gramEnd"/>
      <w:r>
        <w:rPr>
          <w:color w:val="434343"/>
          <w:sz w:val="24"/>
          <w:szCs w:val="24"/>
        </w:rPr>
        <w:t xml:space="preserve"> given below.</w:t>
      </w:r>
    </w:p>
    <w:p w14:paraId="00000027" w14:textId="77777777" w:rsidR="00174572" w:rsidRDefault="004D75FE">
      <w:pPr>
        <w:pBdr>
          <w:top w:val="nil"/>
          <w:left w:val="nil"/>
          <w:bottom w:val="nil"/>
          <w:right w:val="nil"/>
          <w:between w:val="nil"/>
        </w:pBdr>
        <w:spacing w:after="140" w:line="276" w:lineRule="auto"/>
        <w:rPr>
          <w:color w:val="000000"/>
          <w:sz w:val="24"/>
          <w:szCs w:val="24"/>
        </w:rPr>
      </w:pPr>
      <w:r>
        <w:rPr>
          <w:rFonts w:ascii="Poppins" w:eastAsia="Poppins" w:hAnsi="Poppins" w:cs="Poppins"/>
          <w:color w:val="434343"/>
          <w:sz w:val="20"/>
          <w:szCs w:val="20"/>
        </w:rPr>
        <w:t xml:space="preserve">Email </w:t>
      </w:r>
      <w:proofErr w:type="gramStart"/>
      <w:r>
        <w:rPr>
          <w:rFonts w:ascii="Poppins" w:eastAsia="Poppins" w:hAnsi="Poppins" w:cs="Poppins"/>
          <w:color w:val="434343"/>
          <w:sz w:val="20"/>
          <w:szCs w:val="20"/>
        </w:rPr>
        <w:t>ID :</w:t>
      </w:r>
      <w:proofErr w:type="gramEnd"/>
      <w:r>
        <w:rPr>
          <w:rFonts w:ascii="Poppins" w:eastAsia="Poppins" w:hAnsi="Poppins" w:cs="Poppins"/>
          <w:color w:val="434343"/>
          <w:sz w:val="20"/>
          <w:szCs w:val="20"/>
        </w:rPr>
        <w:t xml:space="preserve"> </w:t>
      </w:r>
      <w:hyperlink r:id="rId14">
        <w:r>
          <w:rPr>
            <w:rFonts w:ascii="Poppins" w:eastAsia="Poppins" w:hAnsi="Poppins" w:cs="Poppins"/>
            <w:color w:val="1155CC"/>
            <w:sz w:val="20"/>
            <w:szCs w:val="20"/>
            <w:u w:val="single"/>
          </w:rPr>
          <w:t>clientservices@bib.com</w:t>
        </w:r>
      </w:hyperlink>
      <w:r>
        <w:rPr>
          <w:color w:val="434343"/>
        </w:rPr>
        <w:t xml:space="preserve">   </w:t>
      </w:r>
      <w:r>
        <w:rPr>
          <w:rFonts w:ascii="Poppins" w:eastAsia="Poppins" w:hAnsi="Poppins" w:cs="Poppins"/>
          <w:color w:val="434343"/>
          <w:sz w:val="20"/>
          <w:szCs w:val="20"/>
        </w:rPr>
        <w:t>Phone : 704-439-3900</w:t>
      </w:r>
      <w:r>
        <w:rPr>
          <w:color w:val="000000"/>
        </w:rPr>
        <w:t xml:space="preserve"> </w:t>
      </w:r>
    </w:p>
    <w:p w14:paraId="00000028" w14:textId="77777777" w:rsidR="00174572" w:rsidRDefault="004D75FE">
      <w:pPr>
        <w:spacing w:line="276" w:lineRule="auto"/>
        <w:rPr>
          <w:sz w:val="24"/>
          <w:szCs w:val="24"/>
        </w:rPr>
      </w:pPr>
      <w:r>
        <w:rPr>
          <w:sz w:val="24"/>
          <w:szCs w:val="24"/>
        </w:rPr>
        <w:t xml:space="preserve">For the activation process you </w:t>
      </w:r>
      <w:proofErr w:type="gramStart"/>
      <w:r>
        <w:rPr>
          <w:sz w:val="24"/>
          <w:szCs w:val="24"/>
        </w:rPr>
        <w:t>have to</w:t>
      </w:r>
      <w:proofErr w:type="gramEnd"/>
      <w:r>
        <w:rPr>
          <w:sz w:val="24"/>
          <w:szCs w:val="24"/>
        </w:rPr>
        <w:t xml:space="preserve"> submit the following details.</w:t>
      </w:r>
    </w:p>
    <w:p w14:paraId="00000029" w14:textId="77777777" w:rsidR="00174572" w:rsidRDefault="004D75FE">
      <w:pPr>
        <w:spacing w:line="276" w:lineRule="auto"/>
        <w:rPr>
          <w:sz w:val="24"/>
          <w:szCs w:val="24"/>
        </w:rPr>
      </w:pPr>
      <w:r>
        <w:rPr>
          <w:sz w:val="24"/>
          <w:szCs w:val="24"/>
        </w:rPr>
        <w:t>1. BIB API Key</w:t>
      </w:r>
    </w:p>
    <w:p w14:paraId="0000002A" w14:textId="77777777" w:rsidR="00174572" w:rsidRDefault="004D75FE">
      <w:pPr>
        <w:spacing w:line="276" w:lineRule="auto"/>
        <w:rPr>
          <w:sz w:val="24"/>
          <w:szCs w:val="24"/>
        </w:rPr>
      </w:pPr>
      <w:r>
        <w:rPr>
          <w:sz w:val="24"/>
          <w:szCs w:val="24"/>
        </w:rPr>
        <w:t>2. Email associated with BIB</w:t>
      </w:r>
    </w:p>
    <w:p w14:paraId="0000002B" w14:textId="77777777" w:rsidR="00174572" w:rsidRDefault="004D75FE">
      <w:pPr>
        <w:spacing w:line="276" w:lineRule="auto"/>
        <w:rPr>
          <w:sz w:val="24"/>
          <w:szCs w:val="24"/>
        </w:rPr>
      </w:pPr>
      <w:r>
        <w:rPr>
          <w:sz w:val="24"/>
          <w:szCs w:val="24"/>
        </w:rPr>
        <w:t>Please find the screenshot given below.</w:t>
      </w:r>
    </w:p>
    <w:p w14:paraId="0000002C" w14:textId="77777777" w:rsidR="00174572" w:rsidRDefault="004D75FE">
      <w:pPr>
        <w:spacing w:line="276" w:lineRule="auto"/>
        <w:rPr>
          <w:sz w:val="24"/>
          <w:szCs w:val="24"/>
        </w:rPr>
      </w:pPr>
      <w:r>
        <w:rPr>
          <w:noProof/>
          <w:sz w:val="24"/>
          <w:szCs w:val="24"/>
        </w:rPr>
        <w:drawing>
          <wp:inline distT="0" distB="0" distL="0" distR="0" wp14:anchorId="5EBC09EE" wp14:editId="6ED5D3CA">
            <wp:extent cx="5163285" cy="3481169"/>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t="506" b="506"/>
                    <a:stretch>
                      <a:fillRect/>
                    </a:stretch>
                  </pic:blipFill>
                  <pic:spPr>
                    <a:xfrm>
                      <a:off x="0" y="0"/>
                      <a:ext cx="5163285" cy="3481169"/>
                    </a:xfrm>
                    <a:prstGeom prst="rect">
                      <a:avLst/>
                    </a:prstGeom>
                    <a:ln/>
                  </pic:spPr>
                </pic:pic>
              </a:graphicData>
            </a:graphic>
          </wp:inline>
        </w:drawing>
      </w:r>
    </w:p>
    <w:p w14:paraId="0000002D" w14:textId="77777777" w:rsidR="00174572" w:rsidRDefault="00174572">
      <w:pPr>
        <w:rPr>
          <w:b/>
          <w:color w:val="F34784"/>
          <w:sz w:val="32"/>
          <w:szCs w:val="32"/>
        </w:rPr>
      </w:pPr>
    </w:p>
    <w:p w14:paraId="0000002E" w14:textId="77777777" w:rsidR="00174572" w:rsidRDefault="004D75FE">
      <w:pPr>
        <w:rPr>
          <w:b/>
          <w:color w:val="F34784"/>
          <w:sz w:val="32"/>
          <w:szCs w:val="32"/>
        </w:rPr>
      </w:pPr>
      <w:r>
        <w:rPr>
          <w:b/>
          <w:color w:val="F34784"/>
          <w:sz w:val="32"/>
          <w:szCs w:val="32"/>
        </w:rPr>
        <w:t xml:space="preserve">3. Details regarding the integration </w:t>
      </w:r>
    </w:p>
    <w:p w14:paraId="0000002F" w14:textId="77777777" w:rsidR="00174572" w:rsidRDefault="004D75FE">
      <w:pPr>
        <w:pStyle w:val="Heading1"/>
        <w:spacing w:line="276" w:lineRule="auto"/>
        <w:rPr>
          <w:sz w:val="24"/>
          <w:szCs w:val="24"/>
        </w:rPr>
      </w:pPr>
      <w:bookmarkStart w:id="1" w:name="bookmark=id.30j0zll" w:colFirst="0" w:colLast="0"/>
      <w:bookmarkEnd w:id="1"/>
      <w:r>
        <w:rPr>
          <w:rFonts w:ascii="Poppins" w:eastAsia="Poppins" w:hAnsi="Poppins" w:cs="Poppins"/>
          <w:b/>
          <w:color w:val="000000"/>
          <w:sz w:val="24"/>
          <w:szCs w:val="24"/>
        </w:rPr>
        <w:t xml:space="preserve">Candidate Data needed for background </w:t>
      </w:r>
      <w:proofErr w:type="gramStart"/>
      <w:r>
        <w:rPr>
          <w:rFonts w:ascii="Poppins" w:eastAsia="Poppins" w:hAnsi="Poppins" w:cs="Poppins"/>
          <w:b/>
          <w:color w:val="000000"/>
          <w:sz w:val="24"/>
          <w:szCs w:val="24"/>
        </w:rPr>
        <w:t>check :</w:t>
      </w:r>
      <w:proofErr w:type="gramEnd"/>
      <w:r>
        <w:rPr>
          <w:rFonts w:ascii="Poppins" w:eastAsia="Poppins" w:hAnsi="Poppins" w:cs="Poppins"/>
          <w:b/>
          <w:color w:val="000000"/>
          <w:sz w:val="24"/>
          <w:szCs w:val="24"/>
        </w:rPr>
        <w:t> </w:t>
      </w:r>
    </w:p>
    <w:p w14:paraId="00000030" w14:textId="77777777" w:rsidR="00174572" w:rsidRDefault="00174572">
      <w:pPr>
        <w:spacing w:line="276" w:lineRule="auto"/>
        <w:rPr>
          <w:sz w:val="24"/>
          <w:szCs w:val="24"/>
        </w:rPr>
      </w:pPr>
    </w:p>
    <w:p w14:paraId="00000031" w14:textId="77777777" w:rsidR="00174572" w:rsidRDefault="004D75FE">
      <w:pPr>
        <w:pBdr>
          <w:top w:val="nil"/>
          <w:left w:val="nil"/>
          <w:bottom w:val="nil"/>
          <w:right w:val="nil"/>
          <w:between w:val="nil"/>
        </w:pBdr>
        <w:shd w:val="clear" w:color="auto" w:fill="FFFFFF"/>
        <w:spacing w:after="300" w:line="331" w:lineRule="auto"/>
        <w:rPr>
          <w:color w:val="000000"/>
          <w:sz w:val="24"/>
          <w:szCs w:val="24"/>
        </w:rPr>
      </w:pPr>
      <w:r>
        <w:rPr>
          <w:rFonts w:ascii="Poppins" w:eastAsia="Poppins" w:hAnsi="Poppins" w:cs="Poppins"/>
          <w:color w:val="434343"/>
          <w:sz w:val="20"/>
          <w:szCs w:val="20"/>
        </w:rPr>
        <w:t>There is some required/mandatory candidate information needed for the background check; please check the required fields listed below.</w:t>
      </w:r>
    </w:p>
    <w:p w14:paraId="00000032"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First Name</w:t>
      </w:r>
    </w:p>
    <w:p w14:paraId="00000033"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Last Name</w:t>
      </w:r>
    </w:p>
    <w:p w14:paraId="00000034"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Date of Birth</w:t>
      </w:r>
    </w:p>
    <w:p w14:paraId="00000035"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Email</w:t>
      </w:r>
    </w:p>
    <w:p w14:paraId="00000036"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SSN</w:t>
      </w:r>
    </w:p>
    <w:p w14:paraId="00000037"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Address</w:t>
      </w:r>
    </w:p>
    <w:p w14:paraId="00000038"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City</w:t>
      </w:r>
    </w:p>
    <w:p w14:paraId="00000039"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State</w:t>
      </w:r>
    </w:p>
    <w:p w14:paraId="0000003A" w14:textId="77777777" w:rsidR="00174572" w:rsidRDefault="004D75FE">
      <w:pPr>
        <w:numPr>
          <w:ilvl w:val="0"/>
          <w:numId w:val="3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Zip Code</w:t>
      </w:r>
    </w:p>
    <w:p w14:paraId="0000003B" w14:textId="77777777" w:rsidR="00174572" w:rsidRDefault="004D75FE">
      <w:pPr>
        <w:numPr>
          <w:ilvl w:val="0"/>
          <w:numId w:val="30"/>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Sex</w:t>
      </w:r>
    </w:p>
    <w:p w14:paraId="0000003C" w14:textId="77777777" w:rsidR="00174572" w:rsidRDefault="004D75FE">
      <w:pPr>
        <w:pBdr>
          <w:top w:val="nil"/>
          <w:left w:val="nil"/>
          <w:bottom w:val="nil"/>
          <w:right w:val="nil"/>
          <w:between w:val="nil"/>
        </w:pBdr>
        <w:shd w:val="clear" w:color="auto" w:fill="FFFFFF"/>
        <w:spacing w:after="300" w:line="331" w:lineRule="auto"/>
        <w:rPr>
          <w:color w:val="000000"/>
          <w:sz w:val="24"/>
          <w:szCs w:val="24"/>
        </w:rPr>
      </w:pPr>
      <w:r>
        <w:rPr>
          <w:rFonts w:ascii="Poppins" w:eastAsia="Poppins" w:hAnsi="Poppins" w:cs="Poppins"/>
          <w:color w:val="434343"/>
          <w:sz w:val="20"/>
          <w:szCs w:val="20"/>
        </w:rPr>
        <w:t>Optional Fields</w:t>
      </w:r>
    </w:p>
    <w:p w14:paraId="0000003D" w14:textId="77777777" w:rsidR="00174572" w:rsidRDefault="004D75FE">
      <w:pPr>
        <w:numPr>
          <w:ilvl w:val="0"/>
          <w:numId w:val="31"/>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Address 2</w:t>
      </w:r>
    </w:p>
    <w:p w14:paraId="0000003E" w14:textId="77777777" w:rsidR="00174572" w:rsidRDefault="004D75FE">
      <w:pPr>
        <w:numPr>
          <w:ilvl w:val="0"/>
          <w:numId w:val="31"/>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Middle Name</w:t>
      </w:r>
    </w:p>
    <w:p w14:paraId="0000003F" w14:textId="77777777" w:rsidR="00174572" w:rsidRDefault="004D75FE">
      <w:pPr>
        <w:numPr>
          <w:ilvl w:val="0"/>
          <w:numId w:val="31"/>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Suffix</w:t>
      </w:r>
    </w:p>
    <w:p w14:paraId="00000040" w14:textId="77777777" w:rsidR="00174572" w:rsidRDefault="004D75FE">
      <w:pPr>
        <w:pBdr>
          <w:top w:val="nil"/>
          <w:left w:val="nil"/>
          <w:bottom w:val="nil"/>
          <w:right w:val="nil"/>
          <w:between w:val="nil"/>
        </w:pBdr>
        <w:shd w:val="clear" w:color="auto" w:fill="FFFFFF"/>
        <w:spacing w:after="0" w:line="331" w:lineRule="auto"/>
        <w:rPr>
          <w:rFonts w:ascii="Poppins" w:eastAsia="Poppins" w:hAnsi="Poppins" w:cs="Poppins"/>
          <w:color w:val="434343"/>
          <w:sz w:val="20"/>
          <w:szCs w:val="20"/>
        </w:rPr>
      </w:pPr>
      <w:r>
        <w:rPr>
          <w:rFonts w:ascii="Poppins" w:eastAsia="Poppins" w:hAnsi="Poppins" w:cs="Poppins"/>
          <w:color w:val="434343"/>
          <w:sz w:val="20"/>
          <w:szCs w:val="20"/>
        </w:rPr>
        <w:t xml:space="preserve">The First Name, Last Name, Email are the mandatory fields in </w:t>
      </w:r>
      <w:proofErr w:type="gramStart"/>
      <w:r>
        <w:rPr>
          <w:rFonts w:ascii="Poppins" w:eastAsia="Poppins" w:hAnsi="Poppins" w:cs="Poppins"/>
          <w:color w:val="434343"/>
          <w:sz w:val="20"/>
          <w:szCs w:val="20"/>
        </w:rPr>
        <w:t>Teamtailor</w:t>
      </w:r>
      <w:proofErr w:type="gramEnd"/>
      <w:r>
        <w:rPr>
          <w:rFonts w:ascii="Poppins" w:eastAsia="Poppins" w:hAnsi="Poppins" w:cs="Poppins"/>
          <w:color w:val="434343"/>
          <w:sz w:val="20"/>
          <w:szCs w:val="20"/>
        </w:rPr>
        <w:t xml:space="preserve"> but Date of Birth, SSN, Address, City, State, Zip Code and Sex is not a default field in Teamtailor. </w:t>
      </w:r>
      <w:proofErr w:type="gramStart"/>
      <w:r>
        <w:rPr>
          <w:rFonts w:ascii="Poppins" w:eastAsia="Poppins" w:hAnsi="Poppins" w:cs="Poppins"/>
          <w:color w:val="434343"/>
          <w:sz w:val="20"/>
          <w:szCs w:val="20"/>
        </w:rPr>
        <w:t>So</w:t>
      </w:r>
      <w:proofErr w:type="gramEnd"/>
      <w:r>
        <w:rPr>
          <w:rFonts w:ascii="Poppins" w:eastAsia="Poppins" w:hAnsi="Poppins" w:cs="Poppins"/>
          <w:color w:val="434343"/>
          <w:sz w:val="20"/>
          <w:szCs w:val="20"/>
        </w:rPr>
        <w:t xml:space="preserve"> for that you have to create Custom Fields and put in all required information before triggering the Background Investigation Bureau Event. Please check how to create the Custom Fields and where you will put all that information. </w:t>
      </w:r>
    </w:p>
    <w:p w14:paraId="00000041" w14:textId="77777777" w:rsidR="00174572" w:rsidRDefault="00174572">
      <w:pPr>
        <w:pBdr>
          <w:top w:val="nil"/>
          <w:left w:val="nil"/>
          <w:bottom w:val="nil"/>
          <w:right w:val="nil"/>
          <w:between w:val="nil"/>
        </w:pBdr>
        <w:shd w:val="clear" w:color="auto" w:fill="FFFFFF"/>
        <w:spacing w:after="0" w:line="331" w:lineRule="auto"/>
        <w:rPr>
          <w:rFonts w:ascii="Poppins" w:eastAsia="Poppins" w:hAnsi="Poppins" w:cs="Poppins"/>
          <w:color w:val="434343"/>
          <w:sz w:val="20"/>
          <w:szCs w:val="20"/>
        </w:rPr>
      </w:pPr>
    </w:p>
    <w:p w14:paraId="00000042" w14:textId="77777777" w:rsidR="00174572" w:rsidRDefault="004D75FE">
      <w:pPr>
        <w:pBdr>
          <w:top w:val="nil"/>
          <w:left w:val="nil"/>
          <w:bottom w:val="nil"/>
          <w:right w:val="nil"/>
          <w:between w:val="nil"/>
        </w:pBdr>
        <w:shd w:val="clear" w:color="auto" w:fill="FFFFFF"/>
        <w:spacing w:after="0" w:line="331" w:lineRule="auto"/>
        <w:rPr>
          <w:rFonts w:ascii="Poppins" w:eastAsia="Poppins" w:hAnsi="Poppins" w:cs="Poppins"/>
          <w:b/>
          <w:color w:val="FF0000"/>
          <w:sz w:val="20"/>
          <w:szCs w:val="20"/>
        </w:rPr>
      </w:pPr>
      <w:r>
        <w:rPr>
          <w:rFonts w:ascii="Poppins" w:eastAsia="Poppins" w:hAnsi="Poppins" w:cs="Poppins"/>
          <w:b/>
          <w:color w:val="FF0000"/>
          <w:sz w:val="20"/>
          <w:szCs w:val="20"/>
        </w:rPr>
        <w:t>IMPORTANT: You must fill out all mandatory fields or the background check will fail. In the case of missing information, the trigger will submit and return as failed. If a trigger fails in this way, please fill out all mandatory fields and resubmit the trigger.</w:t>
      </w:r>
    </w:p>
    <w:p w14:paraId="00000043" w14:textId="77777777" w:rsidR="00174572" w:rsidRDefault="00174572">
      <w:pPr>
        <w:pBdr>
          <w:top w:val="nil"/>
          <w:left w:val="nil"/>
          <w:bottom w:val="nil"/>
          <w:right w:val="nil"/>
          <w:between w:val="nil"/>
        </w:pBdr>
        <w:shd w:val="clear" w:color="auto" w:fill="FFFFFF"/>
        <w:spacing w:after="0" w:line="331" w:lineRule="auto"/>
        <w:rPr>
          <w:rFonts w:ascii="Poppins" w:eastAsia="Poppins" w:hAnsi="Poppins" w:cs="Poppins"/>
          <w:color w:val="434343"/>
          <w:sz w:val="20"/>
          <w:szCs w:val="20"/>
        </w:rPr>
      </w:pPr>
    </w:p>
    <w:p w14:paraId="00000044" w14:textId="77777777" w:rsidR="00174572" w:rsidRDefault="004D75FE">
      <w:pPr>
        <w:pBdr>
          <w:top w:val="nil"/>
          <w:left w:val="nil"/>
          <w:bottom w:val="nil"/>
          <w:right w:val="nil"/>
          <w:between w:val="nil"/>
        </w:pBdr>
        <w:shd w:val="clear" w:color="auto" w:fill="FFFFFF"/>
        <w:spacing w:after="0" w:line="331" w:lineRule="auto"/>
        <w:rPr>
          <w:color w:val="000000"/>
          <w:sz w:val="24"/>
          <w:szCs w:val="24"/>
        </w:rPr>
      </w:pPr>
      <w:r>
        <w:rPr>
          <w:rFonts w:ascii="Poppins" w:eastAsia="Poppins" w:hAnsi="Poppins" w:cs="Poppins"/>
          <w:color w:val="434343"/>
          <w:sz w:val="20"/>
          <w:szCs w:val="20"/>
        </w:rPr>
        <w:t>Steps are given below.</w:t>
      </w:r>
    </w:p>
    <w:p w14:paraId="00000045" w14:textId="77777777" w:rsidR="00174572" w:rsidRDefault="004D75FE">
      <w:pPr>
        <w:pBdr>
          <w:top w:val="nil"/>
          <w:left w:val="nil"/>
          <w:bottom w:val="nil"/>
          <w:right w:val="nil"/>
          <w:between w:val="nil"/>
        </w:pBdr>
        <w:shd w:val="clear" w:color="auto" w:fill="FFFFFF"/>
        <w:spacing w:after="300" w:line="331" w:lineRule="auto"/>
        <w:rPr>
          <w:color w:val="000000"/>
          <w:sz w:val="24"/>
          <w:szCs w:val="24"/>
        </w:rPr>
      </w:pPr>
      <w:r>
        <w:rPr>
          <w:rFonts w:ascii="Poppins" w:eastAsia="Poppins" w:hAnsi="Poppins" w:cs="Poppins"/>
          <w:color w:val="434343"/>
          <w:sz w:val="20"/>
          <w:szCs w:val="20"/>
        </w:rPr>
        <w:t>Steps:</w:t>
      </w:r>
    </w:p>
    <w:p w14:paraId="00000046" w14:textId="77777777" w:rsidR="00174572" w:rsidRDefault="004D75FE">
      <w:pPr>
        <w:numPr>
          <w:ilvl w:val="0"/>
          <w:numId w:val="32"/>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proofErr w:type="gramStart"/>
      <w:r>
        <w:rPr>
          <w:rFonts w:ascii="Poppins" w:eastAsia="Poppins" w:hAnsi="Poppins" w:cs="Poppins"/>
          <w:color w:val="434343"/>
          <w:sz w:val="20"/>
          <w:szCs w:val="20"/>
        </w:rPr>
        <w:t>Login</w:t>
      </w:r>
      <w:proofErr w:type="gramEnd"/>
      <w:r>
        <w:rPr>
          <w:rFonts w:ascii="Poppins" w:eastAsia="Poppins" w:hAnsi="Poppins" w:cs="Poppins"/>
          <w:color w:val="434343"/>
          <w:sz w:val="20"/>
          <w:szCs w:val="20"/>
        </w:rPr>
        <w:t xml:space="preserve"> your Teamtailor account with admin credentials. URL is as usual: </w:t>
      </w:r>
      <w:hyperlink r:id="rId16">
        <w:r>
          <w:rPr>
            <w:rFonts w:ascii="Poppins" w:eastAsia="Poppins" w:hAnsi="Poppins" w:cs="Poppins"/>
            <w:color w:val="1155CC"/>
            <w:sz w:val="20"/>
            <w:szCs w:val="20"/>
            <w:u w:val="single"/>
          </w:rPr>
          <w:t>https://app.teamtailor.com/</w:t>
        </w:r>
      </w:hyperlink>
      <w:r>
        <w:rPr>
          <w:rFonts w:ascii="Poppins" w:eastAsia="Poppins" w:hAnsi="Poppins" w:cs="Poppins"/>
          <w:color w:val="434343"/>
          <w:sz w:val="20"/>
          <w:szCs w:val="20"/>
        </w:rPr>
        <w:t xml:space="preserve"> Screenshot given </w:t>
      </w:r>
      <w:proofErr w:type="gramStart"/>
      <w:r>
        <w:rPr>
          <w:rFonts w:ascii="Poppins" w:eastAsia="Poppins" w:hAnsi="Poppins" w:cs="Poppins"/>
          <w:color w:val="434343"/>
          <w:sz w:val="20"/>
          <w:szCs w:val="20"/>
        </w:rPr>
        <w:t>below</w:t>
      </w:r>
      <w:proofErr w:type="gramEnd"/>
    </w:p>
    <w:p w14:paraId="00000047" w14:textId="77777777" w:rsidR="00174572" w:rsidRDefault="004D75FE">
      <w:pPr>
        <w:pBdr>
          <w:top w:val="nil"/>
          <w:left w:val="nil"/>
          <w:bottom w:val="nil"/>
          <w:right w:val="nil"/>
          <w:between w:val="nil"/>
        </w:pBdr>
        <w:shd w:val="clear" w:color="auto" w:fill="FFFFFF"/>
        <w:spacing w:after="300" w:line="331" w:lineRule="auto"/>
        <w:ind w:firstLine="720"/>
        <w:rPr>
          <w:color w:val="000000"/>
          <w:sz w:val="24"/>
          <w:szCs w:val="24"/>
        </w:rPr>
      </w:pPr>
      <w:r>
        <w:rPr>
          <w:noProof/>
          <w:color w:val="434343"/>
        </w:rPr>
        <w:drawing>
          <wp:inline distT="0" distB="0" distL="0" distR="0" wp14:anchorId="1C2ACE8B" wp14:editId="31425C2D">
            <wp:extent cx="2308860" cy="2499360"/>
            <wp:effectExtent l="0" t="0" r="0" b="0"/>
            <wp:docPr id="1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2308860" cy="2499360"/>
                    </a:xfrm>
                    <a:prstGeom prst="rect">
                      <a:avLst/>
                    </a:prstGeom>
                    <a:ln/>
                  </pic:spPr>
                </pic:pic>
              </a:graphicData>
            </a:graphic>
          </wp:inline>
        </w:drawing>
      </w:r>
      <w:r>
        <w:rPr>
          <w:color w:val="434343"/>
        </w:rPr>
        <w:t> </w:t>
      </w:r>
    </w:p>
    <w:p w14:paraId="00000048" w14:textId="77777777" w:rsidR="00174572" w:rsidRDefault="004D75FE">
      <w:pPr>
        <w:numPr>
          <w:ilvl w:val="0"/>
          <w:numId w:val="19"/>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After logging in, you will find the dashboard screenshot given below.</w:t>
      </w:r>
    </w:p>
    <w:p w14:paraId="00000049" w14:textId="77777777" w:rsidR="00174572" w:rsidRDefault="004D75FE">
      <w:pPr>
        <w:pBdr>
          <w:top w:val="nil"/>
          <w:left w:val="nil"/>
          <w:bottom w:val="nil"/>
          <w:right w:val="nil"/>
          <w:between w:val="nil"/>
        </w:pBdr>
        <w:shd w:val="clear" w:color="auto" w:fill="FFFFFF"/>
        <w:spacing w:after="300" w:line="331" w:lineRule="auto"/>
        <w:ind w:firstLine="720"/>
        <w:rPr>
          <w:color w:val="000000"/>
          <w:sz w:val="24"/>
          <w:szCs w:val="24"/>
        </w:rPr>
      </w:pPr>
      <w:r>
        <w:rPr>
          <w:noProof/>
          <w:color w:val="434343"/>
        </w:rPr>
        <w:drawing>
          <wp:inline distT="0" distB="0" distL="0" distR="0" wp14:anchorId="59D6EE3B" wp14:editId="257E3D01">
            <wp:extent cx="3444240" cy="16764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444240" cy="1676400"/>
                    </a:xfrm>
                    <a:prstGeom prst="rect">
                      <a:avLst/>
                    </a:prstGeom>
                    <a:ln/>
                  </pic:spPr>
                </pic:pic>
              </a:graphicData>
            </a:graphic>
          </wp:inline>
        </w:drawing>
      </w:r>
    </w:p>
    <w:p w14:paraId="0000004A" w14:textId="77777777" w:rsidR="00174572" w:rsidRDefault="004D75FE">
      <w:pPr>
        <w:numPr>
          <w:ilvl w:val="0"/>
          <w:numId w:val="20"/>
        </w:numPr>
        <w:pBdr>
          <w:top w:val="nil"/>
          <w:left w:val="nil"/>
          <w:bottom w:val="nil"/>
          <w:right w:val="nil"/>
          <w:between w:val="nil"/>
        </w:pBdr>
        <w:shd w:val="clear" w:color="auto" w:fill="FFFFFF"/>
        <w:tabs>
          <w:tab w:val="left" w:pos="0"/>
        </w:tabs>
        <w:spacing w:after="0" w:line="331" w:lineRule="auto"/>
        <w:ind w:hanging="283"/>
        <w:rPr>
          <w:color w:val="000000"/>
          <w:sz w:val="24"/>
          <w:szCs w:val="24"/>
        </w:rPr>
      </w:pPr>
      <w:r>
        <w:rPr>
          <w:rFonts w:ascii="Poppins" w:eastAsia="Poppins" w:hAnsi="Poppins" w:cs="Poppins"/>
          <w:color w:val="434343"/>
          <w:sz w:val="20"/>
          <w:szCs w:val="20"/>
        </w:rPr>
        <w:t xml:space="preserve">At the top right corner find the </w:t>
      </w:r>
      <w:r>
        <w:rPr>
          <w:rFonts w:ascii="Poppins" w:eastAsia="Poppins" w:hAnsi="Poppins" w:cs="Poppins"/>
          <w:b/>
          <w:color w:val="434343"/>
          <w:sz w:val="20"/>
          <w:szCs w:val="20"/>
        </w:rPr>
        <w:t xml:space="preserve">Settings </w:t>
      </w:r>
      <w:r>
        <w:rPr>
          <w:rFonts w:ascii="Poppins" w:eastAsia="Poppins" w:hAnsi="Poppins" w:cs="Poppins"/>
          <w:color w:val="434343"/>
          <w:sz w:val="20"/>
          <w:szCs w:val="20"/>
        </w:rPr>
        <w:t>link under the dropdown.  Please check the screenshot given below for reference.</w:t>
      </w:r>
      <w:r>
        <w:rPr>
          <w:rFonts w:ascii="Poppins" w:eastAsia="Poppins" w:hAnsi="Poppins" w:cs="Poppins"/>
          <w:noProof/>
          <w:color w:val="434343"/>
          <w:sz w:val="20"/>
          <w:szCs w:val="20"/>
        </w:rPr>
        <w:drawing>
          <wp:inline distT="0" distB="0" distL="0" distR="0" wp14:anchorId="76F71498" wp14:editId="7FDE0520">
            <wp:extent cx="3451860" cy="176022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451860" cy="1760220"/>
                    </a:xfrm>
                    <a:prstGeom prst="rect">
                      <a:avLst/>
                    </a:prstGeom>
                    <a:ln/>
                  </pic:spPr>
                </pic:pic>
              </a:graphicData>
            </a:graphic>
          </wp:inline>
        </w:drawing>
      </w:r>
    </w:p>
    <w:p w14:paraId="0000004B" w14:textId="77777777" w:rsidR="00174572" w:rsidRDefault="004D75FE">
      <w:pPr>
        <w:numPr>
          <w:ilvl w:val="0"/>
          <w:numId w:val="20"/>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Once you click on the Settings link you will find the screen given below.</w:t>
      </w:r>
    </w:p>
    <w:p w14:paraId="0000004C" w14:textId="77777777" w:rsidR="00174572" w:rsidRDefault="004D75FE">
      <w:pPr>
        <w:pBdr>
          <w:top w:val="nil"/>
          <w:left w:val="nil"/>
          <w:bottom w:val="nil"/>
          <w:right w:val="nil"/>
          <w:between w:val="nil"/>
        </w:pBdr>
        <w:shd w:val="clear" w:color="auto" w:fill="FFFFFF"/>
        <w:spacing w:after="300" w:line="331" w:lineRule="auto"/>
        <w:rPr>
          <w:color w:val="000000"/>
          <w:sz w:val="24"/>
          <w:szCs w:val="24"/>
        </w:rPr>
      </w:pPr>
      <w:r>
        <w:rPr>
          <w:noProof/>
          <w:color w:val="434343"/>
        </w:rPr>
        <w:drawing>
          <wp:inline distT="0" distB="0" distL="0" distR="0" wp14:anchorId="03778AD9" wp14:editId="1C1661CE">
            <wp:extent cx="4754880" cy="2705100"/>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754880" cy="2705100"/>
                    </a:xfrm>
                    <a:prstGeom prst="rect">
                      <a:avLst/>
                    </a:prstGeom>
                    <a:ln/>
                  </pic:spPr>
                </pic:pic>
              </a:graphicData>
            </a:graphic>
          </wp:inline>
        </w:drawing>
      </w:r>
    </w:p>
    <w:p w14:paraId="0000004D" w14:textId="77777777" w:rsidR="00174572" w:rsidRDefault="004D75FE">
      <w:pPr>
        <w:numPr>
          <w:ilvl w:val="0"/>
          <w:numId w:val="21"/>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 xml:space="preserve">You will find the </w:t>
      </w:r>
      <w:r>
        <w:rPr>
          <w:rFonts w:ascii="Poppins" w:eastAsia="Poppins" w:hAnsi="Poppins" w:cs="Poppins"/>
          <w:b/>
          <w:color w:val="434343"/>
          <w:sz w:val="20"/>
          <w:szCs w:val="20"/>
        </w:rPr>
        <w:t>Custom Fields</w:t>
      </w:r>
      <w:r>
        <w:rPr>
          <w:rFonts w:ascii="Poppins" w:eastAsia="Poppins" w:hAnsi="Poppins" w:cs="Poppins"/>
          <w:color w:val="434343"/>
          <w:sz w:val="20"/>
          <w:szCs w:val="20"/>
        </w:rPr>
        <w:t xml:space="preserve"> menu in the left menu bar under the </w:t>
      </w:r>
      <w:r>
        <w:rPr>
          <w:rFonts w:ascii="Poppins" w:eastAsia="Poppins" w:hAnsi="Poppins" w:cs="Poppins"/>
          <w:b/>
          <w:color w:val="434343"/>
          <w:sz w:val="20"/>
          <w:szCs w:val="20"/>
        </w:rPr>
        <w:t xml:space="preserve">Recruitment </w:t>
      </w:r>
      <w:r>
        <w:rPr>
          <w:rFonts w:ascii="Poppins" w:eastAsia="Poppins" w:hAnsi="Poppins" w:cs="Poppins"/>
          <w:color w:val="434343"/>
          <w:sz w:val="20"/>
          <w:szCs w:val="20"/>
        </w:rPr>
        <w:t>section, shown in the above screenshot in the rectangle. After clicking on Custom Fields, you will find the screen given below for your reference.</w:t>
      </w:r>
    </w:p>
    <w:p w14:paraId="0000004E" w14:textId="77777777" w:rsidR="00174572" w:rsidRDefault="004D75FE">
      <w:pPr>
        <w:pBdr>
          <w:top w:val="nil"/>
          <w:left w:val="nil"/>
          <w:bottom w:val="nil"/>
          <w:right w:val="nil"/>
          <w:between w:val="nil"/>
        </w:pBdr>
        <w:shd w:val="clear" w:color="auto" w:fill="FFFFFF"/>
        <w:spacing w:after="300" w:line="331" w:lineRule="auto"/>
        <w:rPr>
          <w:color w:val="000000"/>
          <w:sz w:val="24"/>
          <w:szCs w:val="24"/>
        </w:rPr>
      </w:pPr>
      <w:r>
        <w:rPr>
          <w:noProof/>
          <w:color w:val="434343"/>
        </w:rPr>
        <w:drawing>
          <wp:inline distT="0" distB="0" distL="0" distR="0" wp14:anchorId="21B2CD71" wp14:editId="638024F7">
            <wp:extent cx="4754880" cy="27051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54880" cy="2705100"/>
                    </a:xfrm>
                    <a:prstGeom prst="rect">
                      <a:avLst/>
                    </a:prstGeom>
                    <a:ln/>
                  </pic:spPr>
                </pic:pic>
              </a:graphicData>
            </a:graphic>
          </wp:inline>
        </w:drawing>
      </w:r>
    </w:p>
    <w:p w14:paraId="0000004F" w14:textId="77777777" w:rsidR="00174572" w:rsidRDefault="004D75FE">
      <w:pPr>
        <w:numPr>
          <w:ilvl w:val="0"/>
          <w:numId w:val="22"/>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 xml:space="preserve">Find the </w:t>
      </w:r>
      <w:r>
        <w:rPr>
          <w:rFonts w:ascii="Poppins" w:eastAsia="Poppins" w:hAnsi="Poppins" w:cs="Poppins"/>
          <w:b/>
          <w:color w:val="434343"/>
          <w:sz w:val="20"/>
          <w:szCs w:val="20"/>
        </w:rPr>
        <w:t xml:space="preserve">Candidates </w:t>
      </w:r>
      <w:r>
        <w:rPr>
          <w:rFonts w:ascii="Poppins" w:eastAsia="Poppins" w:hAnsi="Poppins" w:cs="Poppins"/>
          <w:color w:val="434343"/>
          <w:sz w:val="20"/>
          <w:szCs w:val="20"/>
        </w:rPr>
        <w:t>tab and create the six fields demonstrated in the above screenshot with the same names as shown. You can find a button +New custom field. When you click on the +New custom field button you will find a few boxes, please see the screenshot given below.</w:t>
      </w:r>
    </w:p>
    <w:p w14:paraId="00000050" w14:textId="77777777" w:rsidR="00174572" w:rsidRDefault="004D75FE">
      <w:pPr>
        <w:pBdr>
          <w:top w:val="nil"/>
          <w:left w:val="nil"/>
          <w:bottom w:val="nil"/>
          <w:right w:val="nil"/>
          <w:between w:val="nil"/>
        </w:pBdr>
        <w:shd w:val="clear" w:color="auto" w:fill="FFFFFF"/>
        <w:spacing w:after="300" w:line="331" w:lineRule="auto"/>
        <w:rPr>
          <w:color w:val="000000"/>
          <w:sz w:val="24"/>
          <w:szCs w:val="24"/>
        </w:rPr>
      </w:pPr>
      <w:r>
        <w:rPr>
          <w:noProof/>
          <w:color w:val="434343"/>
        </w:rPr>
        <w:drawing>
          <wp:inline distT="0" distB="0" distL="0" distR="0" wp14:anchorId="46170B6B" wp14:editId="7D1DF317">
            <wp:extent cx="4754880" cy="3322320"/>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4754880" cy="3322320"/>
                    </a:xfrm>
                    <a:prstGeom prst="rect">
                      <a:avLst/>
                    </a:prstGeom>
                    <a:ln/>
                  </pic:spPr>
                </pic:pic>
              </a:graphicData>
            </a:graphic>
          </wp:inline>
        </w:drawing>
      </w:r>
    </w:p>
    <w:p w14:paraId="00000051" w14:textId="77777777" w:rsidR="00174572" w:rsidRDefault="004D75FE">
      <w:pPr>
        <w:numPr>
          <w:ilvl w:val="0"/>
          <w:numId w:val="24"/>
        </w:numPr>
        <w:pBdr>
          <w:top w:val="nil"/>
          <w:left w:val="nil"/>
          <w:bottom w:val="nil"/>
          <w:right w:val="nil"/>
          <w:between w:val="nil"/>
        </w:pBdr>
        <w:shd w:val="clear" w:color="auto" w:fill="FFFFFF"/>
        <w:tabs>
          <w:tab w:val="left" w:pos="0"/>
        </w:tabs>
        <w:spacing w:after="300" w:line="331" w:lineRule="auto"/>
        <w:ind w:hanging="283"/>
        <w:rPr>
          <w:color w:val="000000"/>
          <w:sz w:val="24"/>
          <w:szCs w:val="24"/>
        </w:rPr>
      </w:pPr>
      <w:r>
        <w:rPr>
          <w:rFonts w:ascii="Poppins" w:eastAsia="Poppins" w:hAnsi="Poppins" w:cs="Poppins"/>
          <w:color w:val="434343"/>
          <w:sz w:val="20"/>
          <w:szCs w:val="20"/>
        </w:rPr>
        <w:t xml:space="preserve">Under </w:t>
      </w:r>
      <w:r>
        <w:rPr>
          <w:rFonts w:ascii="Poppins" w:eastAsia="Poppins" w:hAnsi="Poppins" w:cs="Poppins"/>
          <w:b/>
          <w:color w:val="434343"/>
          <w:sz w:val="20"/>
          <w:szCs w:val="20"/>
        </w:rPr>
        <w:t>Field Type</w:t>
      </w:r>
      <w:r>
        <w:rPr>
          <w:rFonts w:ascii="Poppins" w:eastAsia="Poppins" w:hAnsi="Poppins" w:cs="Poppins"/>
          <w:color w:val="434343"/>
          <w:sz w:val="20"/>
          <w:szCs w:val="20"/>
        </w:rPr>
        <w:t xml:space="preserve"> choose which type of field will be there.  Under the title, put the name of the field and settings.  Check the first two checkboxes.  The third checkbox depends on if you want to filter on the created field or not.  Below you will find a table of all the custom fields that need to be created.</w:t>
      </w:r>
    </w:p>
    <w:p w14:paraId="00000052" w14:textId="77777777" w:rsidR="00174572" w:rsidRDefault="00174572">
      <w:pPr>
        <w:pBdr>
          <w:top w:val="nil"/>
          <w:left w:val="nil"/>
          <w:bottom w:val="nil"/>
          <w:right w:val="nil"/>
          <w:between w:val="nil"/>
        </w:pBdr>
        <w:shd w:val="clear" w:color="auto" w:fill="FFFFFF"/>
        <w:spacing w:after="300" w:line="331" w:lineRule="auto"/>
        <w:ind w:left="720"/>
        <w:rPr>
          <w:color w:val="000000"/>
          <w:sz w:val="24"/>
          <w:szCs w:val="24"/>
        </w:rPr>
      </w:pPr>
    </w:p>
    <w:tbl>
      <w:tblPr>
        <w:tblStyle w:val="a"/>
        <w:tblW w:w="7200" w:type="dxa"/>
        <w:tblInd w:w="710" w:type="dxa"/>
        <w:tblLayout w:type="fixed"/>
        <w:tblLook w:val="0000" w:firstRow="0" w:lastRow="0" w:firstColumn="0" w:lastColumn="0" w:noHBand="0" w:noVBand="0"/>
      </w:tblPr>
      <w:tblGrid>
        <w:gridCol w:w="2396"/>
        <w:gridCol w:w="2384"/>
        <w:gridCol w:w="2420"/>
      </w:tblGrid>
      <w:tr w:rsidR="00174572" w14:paraId="5BC9FFB1"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53"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SI.</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54"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Field Name</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55"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Field Type</w:t>
            </w:r>
          </w:p>
        </w:tc>
      </w:tr>
      <w:tr w:rsidR="00174572" w14:paraId="6F630802"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56"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1</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57"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proofErr w:type="spellStart"/>
            <w:r>
              <w:rPr>
                <w:rFonts w:ascii="Poppins" w:eastAsia="Poppins" w:hAnsi="Poppins" w:cs="Poppins"/>
                <w:color w:val="434343"/>
                <w:sz w:val="20"/>
                <w:szCs w:val="20"/>
              </w:rPr>
              <w:t>ssn</w:t>
            </w:r>
            <w:proofErr w:type="spellEnd"/>
          </w:p>
        </w:tc>
        <w:tc>
          <w:tcPr>
            <w:tcW w:w="2420" w:type="dxa"/>
            <w:tcBorders>
              <w:top w:val="single" w:sz="8" w:space="0" w:color="000000"/>
              <w:left w:val="single" w:sz="8" w:space="0" w:color="000000"/>
              <w:bottom w:val="single" w:sz="8" w:space="0" w:color="000000"/>
              <w:right w:val="single" w:sz="8" w:space="0" w:color="000000"/>
            </w:tcBorders>
            <w:vAlign w:val="center"/>
          </w:tcPr>
          <w:p w14:paraId="00000058"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Text</w:t>
            </w:r>
          </w:p>
        </w:tc>
      </w:tr>
      <w:tr w:rsidR="00174572" w14:paraId="45372558"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59"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2</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5A"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dob</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5B"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Date</w:t>
            </w:r>
          </w:p>
        </w:tc>
      </w:tr>
      <w:tr w:rsidR="00174572" w14:paraId="6FA07B1B"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5C"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3</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5D"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address</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5E"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Text</w:t>
            </w:r>
          </w:p>
        </w:tc>
      </w:tr>
      <w:tr w:rsidR="00174572" w14:paraId="7A9FA85A"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5F"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4</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60"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city</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61"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Text</w:t>
            </w:r>
          </w:p>
        </w:tc>
      </w:tr>
      <w:tr w:rsidR="00174572" w14:paraId="5A0A741D"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62"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5</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63"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state</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64"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Text</w:t>
            </w:r>
          </w:p>
        </w:tc>
      </w:tr>
      <w:tr w:rsidR="00174572" w14:paraId="5E155A45"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65"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6</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66"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zip</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67"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Number</w:t>
            </w:r>
          </w:p>
        </w:tc>
      </w:tr>
      <w:tr w:rsidR="00174572" w14:paraId="7434EBD2"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68"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7</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69"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address2</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6A"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Text</w:t>
            </w:r>
          </w:p>
        </w:tc>
      </w:tr>
      <w:tr w:rsidR="00174572" w14:paraId="2D47C091"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6B"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8</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6C"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proofErr w:type="spellStart"/>
            <w:r>
              <w:rPr>
                <w:rFonts w:ascii="Poppins" w:eastAsia="Poppins" w:hAnsi="Poppins" w:cs="Poppins"/>
                <w:color w:val="434343"/>
                <w:sz w:val="20"/>
                <w:szCs w:val="20"/>
              </w:rPr>
              <w:t>middle_name</w:t>
            </w:r>
            <w:proofErr w:type="spellEnd"/>
          </w:p>
        </w:tc>
        <w:tc>
          <w:tcPr>
            <w:tcW w:w="2420" w:type="dxa"/>
            <w:tcBorders>
              <w:top w:val="single" w:sz="8" w:space="0" w:color="000000"/>
              <w:left w:val="single" w:sz="8" w:space="0" w:color="000000"/>
              <w:bottom w:val="single" w:sz="8" w:space="0" w:color="000000"/>
              <w:right w:val="single" w:sz="8" w:space="0" w:color="000000"/>
            </w:tcBorders>
            <w:vAlign w:val="center"/>
          </w:tcPr>
          <w:p w14:paraId="0000006D"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Text</w:t>
            </w:r>
          </w:p>
        </w:tc>
      </w:tr>
      <w:tr w:rsidR="00174572" w14:paraId="34B33618"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6E"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9</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6F"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suffix</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70" w14:textId="77777777" w:rsidR="00174572" w:rsidRDefault="004D75FE">
            <w:pPr>
              <w:widowControl w:val="0"/>
              <w:pBdr>
                <w:top w:val="nil"/>
                <w:left w:val="nil"/>
                <w:bottom w:val="nil"/>
                <w:right w:val="nil"/>
                <w:between w:val="nil"/>
              </w:pBdr>
              <w:spacing w:after="0" w:line="288" w:lineRule="auto"/>
              <w:rPr>
                <w:color w:val="000000"/>
              </w:rPr>
            </w:pPr>
            <w:proofErr w:type="gramStart"/>
            <w:r>
              <w:rPr>
                <w:rFonts w:ascii="Poppins" w:eastAsia="Poppins" w:hAnsi="Poppins" w:cs="Poppins"/>
                <w:color w:val="434343"/>
                <w:sz w:val="20"/>
                <w:szCs w:val="20"/>
              </w:rPr>
              <w:t>Select(</w:t>
            </w:r>
            <w:proofErr w:type="gramEnd"/>
            <w:r>
              <w:rPr>
                <w:rFonts w:ascii="Times" w:eastAsia="Times" w:hAnsi="Times" w:cs="Times"/>
                <w:color w:val="434343"/>
              </w:rPr>
              <w:t>JR, SR, III, IV, V) Max Three Letters</w:t>
            </w:r>
          </w:p>
          <w:p w14:paraId="00000071" w14:textId="77777777" w:rsidR="00174572" w:rsidRDefault="00174572">
            <w:pPr>
              <w:widowControl w:val="0"/>
              <w:pBdr>
                <w:top w:val="nil"/>
                <w:left w:val="nil"/>
                <w:bottom w:val="nil"/>
                <w:right w:val="nil"/>
                <w:between w:val="nil"/>
              </w:pBdr>
              <w:rPr>
                <w:color w:val="000000"/>
              </w:rPr>
            </w:pPr>
          </w:p>
        </w:tc>
      </w:tr>
      <w:tr w:rsidR="00174572" w14:paraId="5A2F1221"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72"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10</w:t>
            </w:r>
          </w:p>
        </w:tc>
        <w:tc>
          <w:tcPr>
            <w:tcW w:w="2384" w:type="dxa"/>
            <w:tcBorders>
              <w:top w:val="single" w:sz="8" w:space="0" w:color="000000"/>
              <w:left w:val="single" w:sz="8" w:space="0" w:color="000000"/>
              <w:bottom w:val="single" w:sz="8" w:space="0" w:color="000000"/>
              <w:right w:val="single" w:sz="8" w:space="0" w:color="000000"/>
            </w:tcBorders>
            <w:vAlign w:val="center"/>
          </w:tcPr>
          <w:p w14:paraId="00000073" w14:textId="77777777" w:rsidR="00174572" w:rsidRDefault="004D75FE">
            <w:pPr>
              <w:widowControl w:val="0"/>
              <w:pBdr>
                <w:top w:val="nil"/>
                <w:left w:val="nil"/>
                <w:bottom w:val="nil"/>
                <w:right w:val="nil"/>
                <w:between w:val="nil"/>
              </w:pBdr>
              <w:spacing w:after="0" w:line="288" w:lineRule="auto"/>
              <w:rPr>
                <w:rFonts w:ascii="Poppins" w:eastAsia="Poppins" w:hAnsi="Poppins" w:cs="Poppins"/>
                <w:color w:val="434343"/>
                <w:sz w:val="20"/>
                <w:szCs w:val="20"/>
              </w:rPr>
            </w:pPr>
            <w:r>
              <w:rPr>
                <w:rFonts w:ascii="Poppins" w:eastAsia="Poppins" w:hAnsi="Poppins" w:cs="Poppins"/>
                <w:color w:val="434343"/>
                <w:sz w:val="20"/>
                <w:szCs w:val="20"/>
              </w:rPr>
              <w:t>sex</w:t>
            </w:r>
          </w:p>
        </w:tc>
        <w:tc>
          <w:tcPr>
            <w:tcW w:w="2420" w:type="dxa"/>
            <w:tcBorders>
              <w:top w:val="single" w:sz="8" w:space="0" w:color="000000"/>
              <w:left w:val="single" w:sz="8" w:space="0" w:color="000000"/>
              <w:bottom w:val="single" w:sz="8" w:space="0" w:color="000000"/>
              <w:right w:val="single" w:sz="8" w:space="0" w:color="000000"/>
            </w:tcBorders>
            <w:vAlign w:val="center"/>
          </w:tcPr>
          <w:p w14:paraId="00000074" w14:textId="77777777" w:rsidR="00174572" w:rsidRDefault="004D75FE">
            <w:pPr>
              <w:widowControl w:val="0"/>
              <w:pBdr>
                <w:top w:val="nil"/>
                <w:left w:val="nil"/>
                <w:bottom w:val="nil"/>
                <w:right w:val="nil"/>
                <w:between w:val="nil"/>
              </w:pBdr>
              <w:spacing w:after="0" w:line="288" w:lineRule="auto"/>
              <w:rPr>
                <w:color w:val="000000"/>
              </w:rPr>
            </w:pPr>
            <w:proofErr w:type="gramStart"/>
            <w:r>
              <w:rPr>
                <w:rFonts w:ascii="Poppins" w:eastAsia="Poppins" w:hAnsi="Poppins" w:cs="Poppins"/>
                <w:color w:val="434343"/>
                <w:sz w:val="20"/>
                <w:szCs w:val="20"/>
              </w:rPr>
              <w:t>Select(</w:t>
            </w:r>
            <w:proofErr w:type="gramEnd"/>
            <w:r>
              <w:rPr>
                <w:rFonts w:ascii="Times" w:eastAsia="Times" w:hAnsi="Times" w:cs="Times"/>
                <w:color w:val="434343"/>
              </w:rPr>
              <w:t>M, F, X, or U</w:t>
            </w:r>
          </w:p>
          <w:p w14:paraId="00000075" w14:textId="77777777" w:rsidR="00174572" w:rsidRDefault="004D75FE">
            <w:pPr>
              <w:widowControl w:val="0"/>
              <w:pBdr>
                <w:top w:val="nil"/>
                <w:left w:val="nil"/>
                <w:bottom w:val="nil"/>
                <w:right w:val="nil"/>
                <w:between w:val="nil"/>
              </w:pBdr>
              <w:spacing w:after="0" w:line="288" w:lineRule="auto"/>
              <w:rPr>
                <w:rFonts w:ascii="Times" w:eastAsia="Times" w:hAnsi="Times" w:cs="Times"/>
                <w:color w:val="434343"/>
              </w:rPr>
            </w:pPr>
            <w:r>
              <w:rPr>
                <w:rFonts w:ascii="Times" w:eastAsia="Times" w:hAnsi="Times" w:cs="Times"/>
                <w:color w:val="434343"/>
              </w:rPr>
              <w:t>) Max One Letter</w:t>
            </w:r>
          </w:p>
        </w:tc>
      </w:tr>
      <w:tr w:rsidR="00174572" w14:paraId="5AD76CE7" w14:textId="77777777">
        <w:tc>
          <w:tcPr>
            <w:tcW w:w="2396" w:type="dxa"/>
            <w:tcBorders>
              <w:top w:val="single" w:sz="8" w:space="0" w:color="000000"/>
              <w:left w:val="single" w:sz="8" w:space="0" w:color="000000"/>
              <w:bottom w:val="single" w:sz="8" w:space="0" w:color="000000"/>
              <w:right w:val="single" w:sz="8" w:space="0" w:color="000000"/>
            </w:tcBorders>
            <w:vAlign w:val="center"/>
          </w:tcPr>
          <w:p w14:paraId="00000076" w14:textId="77777777" w:rsidR="00174572" w:rsidRDefault="00174572">
            <w:pPr>
              <w:widowControl w:val="0"/>
              <w:pBdr>
                <w:top w:val="nil"/>
                <w:left w:val="nil"/>
                <w:bottom w:val="nil"/>
                <w:right w:val="nil"/>
                <w:between w:val="nil"/>
              </w:pBdr>
              <w:rPr>
                <w:color w:val="000000"/>
              </w:rPr>
            </w:pPr>
          </w:p>
        </w:tc>
        <w:tc>
          <w:tcPr>
            <w:tcW w:w="2384" w:type="dxa"/>
            <w:tcBorders>
              <w:top w:val="single" w:sz="8" w:space="0" w:color="000000"/>
              <w:left w:val="single" w:sz="8" w:space="0" w:color="000000"/>
              <w:bottom w:val="single" w:sz="8" w:space="0" w:color="000000"/>
              <w:right w:val="single" w:sz="8" w:space="0" w:color="000000"/>
            </w:tcBorders>
            <w:vAlign w:val="center"/>
          </w:tcPr>
          <w:p w14:paraId="00000077" w14:textId="77777777" w:rsidR="00174572" w:rsidRDefault="00174572">
            <w:pPr>
              <w:widowControl w:val="0"/>
              <w:pBdr>
                <w:top w:val="nil"/>
                <w:left w:val="nil"/>
                <w:bottom w:val="nil"/>
                <w:right w:val="nil"/>
                <w:between w:val="nil"/>
              </w:pBdr>
              <w:rPr>
                <w:color w:val="000000"/>
              </w:rPr>
            </w:pPr>
          </w:p>
        </w:tc>
        <w:tc>
          <w:tcPr>
            <w:tcW w:w="2420" w:type="dxa"/>
            <w:tcBorders>
              <w:top w:val="single" w:sz="8" w:space="0" w:color="000000"/>
              <w:left w:val="single" w:sz="8" w:space="0" w:color="000000"/>
              <w:bottom w:val="single" w:sz="8" w:space="0" w:color="000000"/>
              <w:right w:val="single" w:sz="8" w:space="0" w:color="000000"/>
            </w:tcBorders>
            <w:vAlign w:val="center"/>
          </w:tcPr>
          <w:p w14:paraId="00000078" w14:textId="77777777" w:rsidR="00174572" w:rsidRDefault="00174572">
            <w:pPr>
              <w:widowControl w:val="0"/>
              <w:pBdr>
                <w:top w:val="nil"/>
                <w:left w:val="nil"/>
                <w:bottom w:val="nil"/>
                <w:right w:val="nil"/>
                <w:between w:val="nil"/>
              </w:pBdr>
              <w:rPr>
                <w:color w:val="000000"/>
              </w:rPr>
            </w:pPr>
          </w:p>
        </w:tc>
      </w:tr>
    </w:tbl>
    <w:p w14:paraId="00000079"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7A"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7B"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7C"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7D"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7E"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7F"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80"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81" w14:textId="77777777" w:rsidR="00174572" w:rsidRDefault="00174572">
      <w:pPr>
        <w:pBdr>
          <w:top w:val="nil"/>
          <w:left w:val="nil"/>
          <w:bottom w:val="nil"/>
          <w:right w:val="nil"/>
          <w:between w:val="nil"/>
        </w:pBdr>
        <w:shd w:val="clear" w:color="auto" w:fill="FFFFFF"/>
        <w:spacing w:after="0" w:line="331" w:lineRule="auto"/>
        <w:rPr>
          <w:color w:val="000000"/>
          <w:sz w:val="24"/>
          <w:szCs w:val="24"/>
        </w:rPr>
      </w:pPr>
    </w:p>
    <w:p w14:paraId="00000082" w14:textId="77777777" w:rsidR="00174572" w:rsidRDefault="004D75FE">
      <w:pPr>
        <w:pBdr>
          <w:top w:val="nil"/>
          <w:left w:val="nil"/>
          <w:bottom w:val="nil"/>
          <w:right w:val="nil"/>
          <w:between w:val="nil"/>
        </w:pBdr>
        <w:spacing w:after="0" w:line="331" w:lineRule="auto"/>
        <w:rPr>
          <w:color w:val="000000"/>
          <w:sz w:val="24"/>
          <w:szCs w:val="24"/>
        </w:rPr>
      </w:pPr>
      <w:r>
        <w:rPr>
          <w:rFonts w:ascii="Arial" w:eastAsia="Arial" w:hAnsi="Arial" w:cs="Arial"/>
          <w:color w:val="000000"/>
        </w:rPr>
        <w:t xml:space="preserve">Note: Names of fields are </w:t>
      </w:r>
      <w:r>
        <w:rPr>
          <w:rFonts w:ascii="Arial" w:eastAsia="Arial" w:hAnsi="Arial" w:cs="Arial"/>
          <w:u w:val="single"/>
        </w:rPr>
        <w:t>C</w:t>
      </w:r>
      <w:r>
        <w:rPr>
          <w:rFonts w:ascii="Arial" w:eastAsia="Arial" w:hAnsi="Arial" w:cs="Arial"/>
          <w:color w:val="000000"/>
          <w:u w:val="single"/>
        </w:rPr>
        <w:t xml:space="preserve">ase </w:t>
      </w:r>
      <w:r>
        <w:rPr>
          <w:rFonts w:ascii="Arial" w:eastAsia="Arial" w:hAnsi="Arial" w:cs="Arial"/>
          <w:u w:val="single"/>
        </w:rPr>
        <w:t>S</w:t>
      </w:r>
      <w:r>
        <w:rPr>
          <w:rFonts w:ascii="Arial" w:eastAsia="Arial" w:hAnsi="Arial" w:cs="Arial"/>
          <w:color w:val="000000"/>
          <w:u w:val="single"/>
        </w:rPr>
        <w:t>ensitive</w:t>
      </w:r>
      <w:r>
        <w:rPr>
          <w:rFonts w:ascii="Arial" w:eastAsia="Arial" w:hAnsi="Arial" w:cs="Arial"/>
          <w:color w:val="000000"/>
        </w:rPr>
        <w:t xml:space="preserve">, so please create the </w:t>
      </w:r>
      <w:r>
        <w:rPr>
          <w:rFonts w:ascii="Arial" w:eastAsia="Arial" w:hAnsi="Arial" w:cs="Arial"/>
        </w:rPr>
        <w:t>C</w:t>
      </w:r>
      <w:r>
        <w:rPr>
          <w:rFonts w:ascii="Arial" w:eastAsia="Arial" w:hAnsi="Arial" w:cs="Arial"/>
          <w:color w:val="000000"/>
        </w:rPr>
        <w:t xml:space="preserve">ustom </w:t>
      </w:r>
      <w:r>
        <w:rPr>
          <w:rFonts w:ascii="Arial" w:eastAsia="Arial" w:hAnsi="Arial" w:cs="Arial"/>
        </w:rPr>
        <w:t>F</w:t>
      </w:r>
      <w:r>
        <w:rPr>
          <w:rFonts w:ascii="Arial" w:eastAsia="Arial" w:hAnsi="Arial" w:cs="Arial"/>
          <w:color w:val="000000"/>
        </w:rPr>
        <w:t>ields as instructed with the same name and type</w:t>
      </w:r>
      <w:r>
        <w:rPr>
          <w:rFonts w:ascii="Arial" w:eastAsia="Arial" w:hAnsi="Arial" w:cs="Arial"/>
        </w:rPr>
        <w:t xml:space="preserve"> exactly as shown above.</w:t>
      </w:r>
    </w:p>
    <w:p w14:paraId="00000083" w14:textId="77777777" w:rsidR="00174572" w:rsidRDefault="00174572">
      <w:pPr>
        <w:pBdr>
          <w:top w:val="nil"/>
          <w:left w:val="nil"/>
          <w:bottom w:val="nil"/>
          <w:right w:val="nil"/>
          <w:between w:val="nil"/>
        </w:pBdr>
        <w:spacing w:after="140" w:line="276" w:lineRule="auto"/>
        <w:rPr>
          <w:color w:val="000000"/>
          <w:sz w:val="24"/>
          <w:szCs w:val="24"/>
        </w:rPr>
      </w:pPr>
    </w:p>
    <w:p w14:paraId="00000084" w14:textId="77777777" w:rsidR="00174572" w:rsidRDefault="004D75FE">
      <w:pPr>
        <w:pStyle w:val="Heading1"/>
        <w:spacing w:before="0" w:line="331" w:lineRule="auto"/>
        <w:rPr>
          <w:sz w:val="24"/>
          <w:szCs w:val="24"/>
        </w:rPr>
      </w:pPr>
      <w:r>
        <w:rPr>
          <w:rFonts w:ascii="Poppins" w:eastAsia="Poppins" w:hAnsi="Poppins" w:cs="Poppins"/>
          <w:b/>
          <w:color w:val="000000"/>
          <w:sz w:val="24"/>
          <w:szCs w:val="24"/>
        </w:rPr>
        <w:t>How to put the required information on the candidate profile</w:t>
      </w:r>
    </w:p>
    <w:p w14:paraId="00000085" w14:textId="77777777" w:rsidR="00174572" w:rsidRDefault="00174572">
      <w:pPr>
        <w:pBdr>
          <w:top w:val="nil"/>
          <w:left w:val="nil"/>
          <w:bottom w:val="nil"/>
          <w:right w:val="nil"/>
          <w:between w:val="nil"/>
        </w:pBdr>
        <w:spacing w:after="140" w:line="276" w:lineRule="auto"/>
        <w:rPr>
          <w:color w:val="000000"/>
          <w:sz w:val="24"/>
          <w:szCs w:val="24"/>
        </w:rPr>
      </w:pPr>
    </w:p>
    <w:p w14:paraId="00000086" w14:textId="77777777" w:rsidR="00174572" w:rsidRDefault="004D75FE">
      <w:pPr>
        <w:pBdr>
          <w:top w:val="nil"/>
          <w:left w:val="nil"/>
          <w:bottom w:val="nil"/>
          <w:right w:val="nil"/>
          <w:between w:val="nil"/>
        </w:pBdr>
        <w:spacing w:after="0" w:line="331" w:lineRule="auto"/>
        <w:rPr>
          <w:color w:val="000000"/>
          <w:sz w:val="24"/>
          <w:szCs w:val="24"/>
        </w:rPr>
      </w:pPr>
      <w:r>
        <w:rPr>
          <w:rFonts w:ascii="Arial" w:eastAsia="Arial" w:hAnsi="Arial" w:cs="Arial"/>
        </w:rPr>
        <w:t xml:space="preserve">To see </w:t>
      </w:r>
      <w:r>
        <w:rPr>
          <w:rFonts w:ascii="Arial" w:eastAsia="Arial" w:hAnsi="Arial" w:cs="Arial"/>
          <w:color w:val="000000"/>
        </w:rPr>
        <w:t xml:space="preserve">where you </w:t>
      </w:r>
      <w:r>
        <w:rPr>
          <w:rFonts w:ascii="Arial" w:eastAsia="Arial" w:hAnsi="Arial" w:cs="Arial"/>
        </w:rPr>
        <w:t xml:space="preserve">enter </w:t>
      </w:r>
      <w:r>
        <w:rPr>
          <w:rFonts w:ascii="Arial" w:eastAsia="Arial" w:hAnsi="Arial" w:cs="Arial"/>
          <w:color w:val="000000"/>
        </w:rPr>
        <w:t xml:space="preserve">all </w:t>
      </w:r>
      <w:r>
        <w:rPr>
          <w:rFonts w:ascii="Arial" w:eastAsia="Arial" w:hAnsi="Arial" w:cs="Arial"/>
        </w:rPr>
        <w:t xml:space="preserve">the </w:t>
      </w:r>
      <w:r>
        <w:rPr>
          <w:rFonts w:ascii="Arial" w:eastAsia="Arial" w:hAnsi="Arial" w:cs="Arial"/>
          <w:color w:val="000000"/>
        </w:rPr>
        <w:t xml:space="preserve">information in the candidate profile, just go to the job sections and click on the applicant, a popup will </w:t>
      </w:r>
      <w:r>
        <w:rPr>
          <w:rFonts w:ascii="Arial" w:eastAsia="Arial" w:hAnsi="Arial" w:cs="Arial"/>
        </w:rPr>
        <w:t>be shown. P</w:t>
      </w:r>
      <w:r>
        <w:rPr>
          <w:rFonts w:ascii="Arial" w:eastAsia="Arial" w:hAnsi="Arial" w:cs="Arial"/>
          <w:color w:val="000000"/>
        </w:rPr>
        <w:t>lease see the screenshot given below.</w:t>
      </w:r>
    </w:p>
    <w:p w14:paraId="00000087"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0103B6CA" wp14:editId="0688198F">
            <wp:extent cx="5324793" cy="3211949"/>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324793" cy="3211949"/>
                    </a:xfrm>
                    <a:prstGeom prst="rect">
                      <a:avLst/>
                    </a:prstGeom>
                    <a:ln/>
                  </pic:spPr>
                </pic:pic>
              </a:graphicData>
            </a:graphic>
          </wp:inline>
        </w:drawing>
      </w:r>
    </w:p>
    <w:p w14:paraId="00000088" w14:textId="77777777" w:rsidR="00174572" w:rsidRDefault="004D75FE">
      <w:pPr>
        <w:pBdr>
          <w:top w:val="nil"/>
          <w:left w:val="nil"/>
          <w:bottom w:val="nil"/>
          <w:right w:val="nil"/>
          <w:between w:val="nil"/>
        </w:pBdr>
        <w:spacing w:after="0" w:line="331" w:lineRule="auto"/>
        <w:rPr>
          <w:color w:val="000000"/>
          <w:sz w:val="24"/>
          <w:szCs w:val="24"/>
        </w:rPr>
      </w:pPr>
      <w:r>
        <w:rPr>
          <w:rFonts w:ascii="Arial" w:eastAsia="Arial" w:hAnsi="Arial" w:cs="Arial"/>
          <w:color w:val="000000"/>
        </w:rPr>
        <w:t xml:space="preserve">Note: </w:t>
      </w:r>
      <w:r>
        <w:rPr>
          <w:rFonts w:ascii="Arial" w:eastAsia="Arial" w:hAnsi="Arial" w:cs="Arial"/>
          <w:color w:val="FF0000"/>
        </w:rPr>
        <w:t>Please make sure the applicant/candidate information is filled in before requesting a BIB background check.</w:t>
      </w:r>
    </w:p>
    <w:p w14:paraId="00000089" w14:textId="77777777" w:rsidR="00174572" w:rsidRDefault="00174572">
      <w:pPr>
        <w:pBdr>
          <w:top w:val="nil"/>
          <w:left w:val="nil"/>
          <w:bottom w:val="nil"/>
          <w:right w:val="nil"/>
          <w:between w:val="nil"/>
        </w:pBdr>
        <w:spacing w:after="140" w:line="276" w:lineRule="auto"/>
        <w:rPr>
          <w:color w:val="000000"/>
          <w:sz w:val="24"/>
          <w:szCs w:val="24"/>
        </w:rPr>
      </w:pPr>
    </w:p>
    <w:p w14:paraId="0000008A" w14:textId="77777777" w:rsidR="00174572" w:rsidRDefault="004D75FE">
      <w:pPr>
        <w:pStyle w:val="Heading1"/>
        <w:spacing w:before="0" w:line="331" w:lineRule="auto"/>
        <w:rPr>
          <w:sz w:val="24"/>
          <w:szCs w:val="24"/>
        </w:rPr>
      </w:pPr>
      <w:r>
        <w:rPr>
          <w:rFonts w:ascii="Poppins" w:eastAsia="Poppins" w:hAnsi="Poppins" w:cs="Poppins"/>
          <w:b/>
          <w:color w:val="000000"/>
          <w:sz w:val="24"/>
          <w:szCs w:val="24"/>
        </w:rPr>
        <w:t>How to set Background Investigation Bureau as a trigger to send the background check</w:t>
      </w:r>
    </w:p>
    <w:p w14:paraId="0000008B" w14:textId="77777777" w:rsidR="00174572" w:rsidRDefault="00174572">
      <w:pPr>
        <w:pBdr>
          <w:top w:val="nil"/>
          <w:left w:val="nil"/>
          <w:bottom w:val="nil"/>
          <w:right w:val="nil"/>
          <w:between w:val="nil"/>
        </w:pBdr>
        <w:spacing w:after="140" w:line="276" w:lineRule="auto"/>
        <w:rPr>
          <w:color w:val="000000"/>
          <w:sz w:val="24"/>
          <w:szCs w:val="24"/>
        </w:rPr>
      </w:pPr>
    </w:p>
    <w:p w14:paraId="0000008C" w14:textId="77777777" w:rsidR="00174572" w:rsidRDefault="004D75FE">
      <w:pPr>
        <w:pBdr>
          <w:top w:val="nil"/>
          <w:left w:val="nil"/>
          <w:bottom w:val="nil"/>
          <w:right w:val="nil"/>
          <w:between w:val="nil"/>
        </w:pBdr>
        <w:spacing w:after="0" w:line="331" w:lineRule="auto"/>
        <w:rPr>
          <w:color w:val="000000"/>
          <w:sz w:val="24"/>
          <w:szCs w:val="24"/>
        </w:rPr>
      </w:pPr>
      <w:r>
        <w:rPr>
          <w:rFonts w:ascii="Arial" w:eastAsia="Arial" w:hAnsi="Arial" w:cs="Arial"/>
          <w:color w:val="000000"/>
        </w:rPr>
        <w:t xml:space="preserve">After </w:t>
      </w:r>
      <w:r>
        <w:rPr>
          <w:rFonts w:ascii="Arial" w:eastAsia="Arial" w:hAnsi="Arial" w:cs="Arial"/>
        </w:rPr>
        <w:t>i</w:t>
      </w:r>
      <w:r>
        <w:rPr>
          <w:rFonts w:ascii="Arial" w:eastAsia="Arial" w:hAnsi="Arial" w:cs="Arial"/>
          <w:color w:val="000000"/>
        </w:rPr>
        <w:t xml:space="preserve">nstallation and activation of </w:t>
      </w:r>
      <w:sdt>
        <w:sdtPr>
          <w:tag w:val="goog_rdk_0"/>
          <w:id w:val="-1858570703"/>
        </w:sdtPr>
        <w:sdtContent>
          <w:commentRangeStart w:id="2"/>
        </w:sdtContent>
      </w:sdt>
      <w:sdt>
        <w:sdtPr>
          <w:tag w:val="goog_rdk_1"/>
          <w:id w:val="2122797093"/>
        </w:sdtPr>
        <w:sdtContent>
          <w:commentRangeStart w:id="3"/>
        </w:sdtContent>
      </w:sdt>
      <w:sdt>
        <w:sdtPr>
          <w:tag w:val="goog_rdk_2"/>
          <w:id w:val="-100342269"/>
        </w:sdtPr>
        <w:sdtContent>
          <w:commentRangeStart w:id="4"/>
        </w:sdtContent>
      </w:sdt>
      <w:r>
        <w:rPr>
          <w:rFonts w:ascii="Arial" w:eastAsia="Arial" w:hAnsi="Arial" w:cs="Arial"/>
        </w:rPr>
        <w:t>Background Investigation Bureau</w:t>
      </w:r>
      <w:commentRangeEnd w:id="2"/>
      <w:r>
        <w:commentReference w:id="2"/>
      </w:r>
      <w:commentRangeEnd w:id="3"/>
      <w:r>
        <w:commentReference w:id="3"/>
      </w:r>
      <w:commentRangeEnd w:id="4"/>
      <w:r>
        <w:commentReference w:id="4"/>
      </w:r>
      <w:r>
        <w:rPr>
          <w:rFonts w:ascii="Arial" w:eastAsia="Arial" w:hAnsi="Arial" w:cs="Arial"/>
          <w:color w:val="000000"/>
        </w:rPr>
        <w:t xml:space="preserve">, </w:t>
      </w:r>
      <w:r>
        <w:rPr>
          <w:rFonts w:ascii="Arial" w:eastAsia="Arial" w:hAnsi="Arial" w:cs="Arial"/>
        </w:rPr>
        <w:t>y</w:t>
      </w:r>
      <w:r>
        <w:rPr>
          <w:rFonts w:ascii="Arial" w:eastAsia="Arial" w:hAnsi="Arial" w:cs="Arial"/>
          <w:color w:val="000000"/>
        </w:rPr>
        <w:t xml:space="preserve">ou can set the trigger at any stage where you want </w:t>
      </w:r>
      <w:r>
        <w:rPr>
          <w:rFonts w:ascii="Arial" w:eastAsia="Arial" w:hAnsi="Arial" w:cs="Arial"/>
        </w:rPr>
        <w:t>Background Investigation Bureau</w:t>
      </w:r>
      <w:r>
        <w:rPr>
          <w:rFonts w:ascii="Arial" w:eastAsia="Arial" w:hAnsi="Arial" w:cs="Arial"/>
          <w:color w:val="000000"/>
        </w:rPr>
        <w:t xml:space="preserve"> </w:t>
      </w:r>
      <w:r>
        <w:rPr>
          <w:rFonts w:ascii="Arial" w:eastAsia="Arial" w:hAnsi="Arial" w:cs="Arial"/>
        </w:rPr>
        <w:t>to start</w:t>
      </w:r>
      <w:r>
        <w:rPr>
          <w:rFonts w:ascii="Arial" w:eastAsia="Arial" w:hAnsi="Arial" w:cs="Arial"/>
          <w:color w:val="000000"/>
        </w:rPr>
        <w:t xml:space="preserve"> automatically.</w:t>
      </w:r>
    </w:p>
    <w:p w14:paraId="0000008D" w14:textId="77777777" w:rsidR="00174572" w:rsidRDefault="00174572">
      <w:pPr>
        <w:pBdr>
          <w:top w:val="nil"/>
          <w:left w:val="nil"/>
          <w:bottom w:val="nil"/>
          <w:right w:val="nil"/>
          <w:between w:val="nil"/>
        </w:pBdr>
        <w:spacing w:after="140" w:line="276" w:lineRule="auto"/>
        <w:rPr>
          <w:color w:val="000000"/>
          <w:sz w:val="24"/>
          <w:szCs w:val="24"/>
        </w:rPr>
      </w:pPr>
    </w:p>
    <w:p w14:paraId="0000008E" w14:textId="77777777" w:rsidR="00174572" w:rsidRDefault="004D75FE">
      <w:pPr>
        <w:pBdr>
          <w:top w:val="nil"/>
          <w:left w:val="nil"/>
          <w:bottom w:val="nil"/>
          <w:right w:val="nil"/>
          <w:between w:val="nil"/>
        </w:pBdr>
        <w:spacing w:after="0" w:line="331" w:lineRule="auto"/>
        <w:rPr>
          <w:color w:val="000000"/>
          <w:sz w:val="24"/>
          <w:szCs w:val="24"/>
        </w:rPr>
      </w:pPr>
      <w:r>
        <w:rPr>
          <w:rFonts w:ascii="Arial" w:eastAsia="Arial" w:hAnsi="Arial" w:cs="Arial"/>
          <w:color w:val="000000"/>
        </w:rPr>
        <w:t>Please follow the steps for setting up the trigger on the desired stage </w:t>
      </w:r>
    </w:p>
    <w:p w14:paraId="0000008F" w14:textId="77777777" w:rsidR="00174572" w:rsidRDefault="00174572">
      <w:pPr>
        <w:pBdr>
          <w:top w:val="nil"/>
          <w:left w:val="nil"/>
          <w:bottom w:val="nil"/>
          <w:right w:val="nil"/>
          <w:between w:val="nil"/>
        </w:pBdr>
        <w:spacing w:after="140" w:line="276" w:lineRule="auto"/>
        <w:rPr>
          <w:color w:val="000000"/>
          <w:sz w:val="24"/>
          <w:szCs w:val="24"/>
        </w:rPr>
      </w:pPr>
    </w:p>
    <w:p w14:paraId="00000090" w14:textId="77777777" w:rsidR="00174572" w:rsidRDefault="004D75FE">
      <w:pPr>
        <w:pBdr>
          <w:top w:val="nil"/>
          <w:left w:val="nil"/>
          <w:bottom w:val="nil"/>
          <w:right w:val="nil"/>
          <w:between w:val="nil"/>
        </w:pBdr>
        <w:spacing w:after="0" w:line="331" w:lineRule="auto"/>
        <w:rPr>
          <w:color w:val="000000"/>
          <w:sz w:val="24"/>
          <w:szCs w:val="24"/>
        </w:rPr>
      </w:pPr>
      <w:r>
        <w:rPr>
          <w:rFonts w:ascii="Arial" w:eastAsia="Arial" w:hAnsi="Arial" w:cs="Arial"/>
          <w:color w:val="000000"/>
        </w:rPr>
        <w:t>Steps:</w:t>
      </w:r>
    </w:p>
    <w:p w14:paraId="00000091" w14:textId="77777777" w:rsidR="00174572" w:rsidRDefault="004D75FE">
      <w:pPr>
        <w:numPr>
          <w:ilvl w:val="0"/>
          <w:numId w:val="26"/>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Go to the </w:t>
      </w:r>
      <w:r>
        <w:rPr>
          <w:rFonts w:ascii="Arial" w:eastAsia="Arial" w:hAnsi="Arial" w:cs="Arial"/>
          <w:b/>
        </w:rPr>
        <w:t>J</w:t>
      </w:r>
      <w:r>
        <w:rPr>
          <w:rFonts w:ascii="Arial" w:eastAsia="Arial" w:hAnsi="Arial" w:cs="Arial"/>
          <w:b/>
          <w:color w:val="000000"/>
        </w:rPr>
        <w:t xml:space="preserve">obs </w:t>
      </w:r>
      <w:r>
        <w:rPr>
          <w:rFonts w:ascii="Arial" w:eastAsia="Arial" w:hAnsi="Arial" w:cs="Arial"/>
          <w:color w:val="000000"/>
        </w:rPr>
        <w:t>section, please check the screenshot below.</w:t>
      </w:r>
    </w:p>
    <w:p w14:paraId="00000092"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2E4942F1" wp14:editId="4B99DB2B">
            <wp:extent cx="5111319" cy="2848292"/>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5111319" cy="2848292"/>
                    </a:xfrm>
                    <a:prstGeom prst="rect">
                      <a:avLst/>
                    </a:prstGeom>
                    <a:ln/>
                  </pic:spPr>
                </pic:pic>
              </a:graphicData>
            </a:graphic>
          </wp:inline>
        </w:drawing>
      </w:r>
    </w:p>
    <w:p w14:paraId="00000093" w14:textId="77777777" w:rsidR="00174572" w:rsidRDefault="00174572">
      <w:pPr>
        <w:pBdr>
          <w:top w:val="nil"/>
          <w:left w:val="nil"/>
          <w:bottom w:val="nil"/>
          <w:right w:val="nil"/>
          <w:between w:val="nil"/>
        </w:pBdr>
        <w:spacing w:after="140" w:line="276" w:lineRule="auto"/>
        <w:rPr>
          <w:color w:val="000000"/>
          <w:sz w:val="24"/>
          <w:szCs w:val="24"/>
        </w:rPr>
      </w:pPr>
    </w:p>
    <w:p w14:paraId="00000094" w14:textId="77777777" w:rsidR="00174572" w:rsidRDefault="004D75FE">
      <w:pPr>
        <w:numPr>
          <w:ilvl w:val="0"/>
          <w:numId w:val="23"/>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Click on any job and you will find the screen as </w:t>
      </w:r>
      <w:r>
        <w:rPr>
          <w:rFonts w:ascii="Arial" w:eastAsia="Arial" w:hAnsi="Arial" w:cs="Arial"/>
        </w:rPr>
        <w:t xml:space="preserve">shown </w:t>
      </w:r>
      <w:r>
        <w:rPr>
          <w:rFonts w:ascii="Arial" w:eastAsia="Arial" w:hAnsi="Arial" w:cs="Arial"/>
          <w:color w:val="000000"/>
        </w:rPr>
        <w:t>below.</w:t>
      </w:r>
    </w:p>
    <w:p w14:paraId="00000095"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6879E356" wp14:editId="2713532E">
            <wp:extent cx="5553393" cy="232597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5553393" cy="2325970"/>
                    </a:xfrm>
                    <a:prstGeom prst="rect">
                      <a:avLst/>
                    </a:prstGeom>
                    <a:ln/>
                  </pic:spPr>
                </pic:pic>
              </a:graphicData>
            </a:graphic>
          </wp:inline>
        </w:drawing>
      </w:r>
    </w:p>
    <w:p w14:paraId="00000096" w14:textId="77777777" w:rsidR="00174572" w:rsidRDefault="00174572">
      <w:pPr>
        <w:pBdr>
          <w:top w:val="nil"/>
          <w:left w:val="nil"/>
          <w:bottom w:val="nil"/>
          <w:right w:val="nil"/>
          <w:between w:val="nil"/>
        </w:pBdr>
        <w:spacing w:after="140" w:line="276" w:lineRule="auto"/>
        <w:rPr>
          <w:color w:val="000000"/>
          <w:sz w:val="24"/>
          <w:szCs w:val="24"/>
        </w:rPr>
      </w:pPr>
    </w:p>
    <w:p w14:paraId="00000097" w14:textId="77777777" w:rsidR="00174572" w:rsidRDefault="004D75FE">
      <w:pPr>
        <w:numPr>
          <w:ilvl w:val="0"/>
          <w:numId w:val="25"/>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Find the </w:t>
      </w:r>
      <w:r>
        <w:rPr>
          <w:rFonts w:ascii="Arial" w:eastAsia="Arial" w:hAnsi="Arial" w:cs="Arial"/>
          <w:b/>
          <w:color w:val="000000"/>
        </w:rPr>
        <w:t>Trigger Icon</w:t>
      </w:r>
      <w:r>
        <w:rPr>
          <w:rFonts w:ascii="Arial" w:eastAsia="Arial" w:hAnsi="Arial" w:cs="Arial"/>
          <w:color w:val="000000"/>
        </w:rPr>
        <w:t xml:space="preserve"> on the top right section of stages and click on </w:t>
      </w:r>
      <w:r>
        <w:rPr>
          <w:rFonts w:ascii="Arial" w:eastAsia="Arial" w:hAnsi="Arial" w:cs="Arial"/>
        </w:rPr>
        <w:t xml:space="preserve">the </w:t>
      </w:r>
      <w:r>
        <w:rPr>
          <w:rFonts w:ascii="Arial" w:eastAsia="Arial" w:hAnsi="Arial" w:cs="Arial"/>
          <w:color w:val="000000"/>
        </w:rPr>
        <w:t xml:space="preserve">icon.  </w:t>
      </w:r>
      <w:r>
        <w:rPr>
          <w:rFonts w:ascii="Arial" w:eastAsia="Arial" w:hAnsi="Arial" w:cs="Arial"/>
        </w:rPr>
        <w:t>P</w:t>
      </w:r>
      <w:r>
        <w:rPr>
          <w:rFonts w:ascii="Arial" w:eastAsia="Arial" w:hAnsi="Arial" w:cs="Arial"/>
          <w:color w:val="000000"/>
        </w:rPr>
        <w:t>lease refer to the below screenshot.</w:t>
      </w:r>
    </w:p>
    <w:p w14:paraId="00000098"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2B6AC5A2" wp14:editId="3A2C9AFD">
            <wp:extent cx="4754880" cy="1638300"/>
            <wp:effectExtent l="0" t="0" r="0" b="0"/>
            <wp:docPr id="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754880" cy="1638300"/>
                    </a:xfrm>
                    <a:prstGeom prst="rect">
                      <a:avLst/>
                    </a:prstGeom>
                    <a:ln/>
                  </pic:spPr>
                </pic:pic>
              </a:graphicData>
            </a:graphic>
          </wp:inline>
        </w:drawing>
      </w:r>
    </w:p>
    <w:p w14:paraId="00000099" w14:textId="77777777" w:rsidR="00174572" w:rsidRDefault="00174572">
      <w:pPr>
        <w:pBdr>
          <w:top w:val="nil"/>
          <w:left w:val="nil"/>
          <w:bottom w:val="nil"/>
          <w:right w:val="nil"/>
          <w:between w:val="nil"/>
        </w:pBdr>
        <w:spacing w:after="140" w:line="276" w:lineRule="auto"/>
        <w:rPr>
          <w:color w:val="000000"/>
          <w:sz w:val="24"/>
          <w:szCs w:val="24"/>
        </w:rPr>
      </w:pPr>
    </w:p>
    <w:p w14:paraId="0000009A" w14:textId="77777777" w:rsidR="00174572" w:rsidRDefault="004D75FE">
      <w:pPr>
        <w:numPr>
          <w:ilvl w:val="0"/>
          <w:numId w:val="27"/>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Now you can click on the </w:t>
      </w:r>
      <w:r>
        <w:rPr>
          <w:rFonts w:ascii="Arial" w:eastAsia="Arial" w:hAnsi="Arial" w:cs="Arial"/>
          <w:b/>
          <w:color w:val="000000"/>
        </w:rPr>
        <w:t>Add Trigger</w:t>
      </w:r>
      <w:r>
        <w:rPr>
          <w:rFonts w:ascii="Arial" w:eastAsia="Arial" w:hAnsi="Arial" w:cs="Arial"/>
          <w:color w:val="000000"/>
        </w:rPr>
        <w:t xml:space="preserve"> button on the stage where you want to </w:t>
      </w:r>
      <w:proofErr w:type="gramStart"/>
      <w:r>
        <w:rPr>
          <w:rFonts w:ascii="Arial" w:eastAsia="Arial" w:hAnsi="Arial" w:cs="Arial"/>
          <w:color w:val="000000"/>
        </w:rPr>
        <w:t>send  candidates</w:t>
      </w:r>
      <w:proofErr w:type="gramEnd"/>
      <w:r>
        <w:rPr>
          <w:rFonts w:ascii="Arial" w:eastAsia="Arial" w:hAnsi="Arial" w:cs="Arial"/>
          <w:color w:val="000000"/>
        </w:rPr>
        <w:t xml:space="preserve"> to </w:t>
      </w:r>
      <w:r>
        <w:rPr>
          <w:rFonts w:ascii="Arial" w:eastAsia="Arial" w:hAnsi="Arial" w:cs="Arial"/>
        </w:rPr>
        <w:t>Background Investigation Bureau</w:t>
      </w:r>
      <w:r>
        <w:rPr>
          <w:rFonts w:ascii="Arial" w:eastAsia="Arial" w:hAnsi="Arial" w:cs="Arial"/>
          <w:color w:val="000000"/>
        </w:rPr>
        <w:t xml:space="preserve"> for Background Check. </w:t>
      </w:r>
      <w:r>
        <w:rPr>
          <w:rFonts w:ascii="Arial" w:eastAsia="Arial" w:hAnsi="Arial" w:cs="Arial"/>
        </w:rPr>
        <w:t>P</w:t>
      </w:r>
      <w:r>
        <w:rPr>
          <w:rFonts w:ascii="Arial" w:eastAsia="Arial" w:hAnsi="Arial" w:cs="Arial"/>
          <w:color w:val="000000"/>
        </w:rPr>
        <w:t>lease find the screenshot given below.</w:t>
      </w:r>
    </w:p>
    <w:p w14:paraId="0000009B" w14:textId="77777777" w:rsidR="00174572" w:rsidRDefault="004D75FE">
      <w:pPr>
        <w:pBdr>
          <w:top w:val="nil"/>
          <w:left w:val="nil"/>
          <w:bottom w:val="nil"/>
          <w:right w:val="nil"/>
          <w:between w:val="nil"/>
        </w:pBdr>
        <w:spacing w:after="0" w:line="331" w:lineRule="auto"/>
        <w:rPr>
          <w:color w:val="000000"/>
          <w:sz w:val="24"/>
          <w:szCs w:val="24"/>
        </w:rPr>
      </w:pPr>
      <w:r>
        <w:rPr>
          <w:noProof/>
        </w:rPr>
        <w:drawing>
          <wp:inline distT="114300" distB="114300" distL="114300" distR="114300" wp14:anchorId="5C42AC28" wp14:editId="04D368FB">
            <wp:extent cx="3286442" cy="3964597"/>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0"/>
                    <a:srcRect/>
                    <a:stretch>
                      <a:fillRect/>
                    </a:stretch>
                  </pic:blipFill>
                  <pic:spPr>
                    <a:xfrm>
                      <a:off x="0" y="0"/>
                      <a:ext cx="3286442" cy="3964597"/>
                    </a:xfrm>
                    <a:prstGeom prst="rect">
                      <a:avLst/>
                    </a:prstGeom>
                    <a:ln/>
                  </pic:spPr>
                </pic:pic>
              </a:graphicData>
            </a:graphic>
          </wp:inline>
        </w:drawing>
      </w:r>
    </w:p>
    <w:p w14:paraId="0000009C" w14:textId="77777777" w:rsidR="00174572" w:rsidRDefault="004D75FE">
      <w:pPr>
        <w:numPr>
          <w:ilvl w:val="0"/>
          <w:numId w:val="28"/>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Now choose the </w:t>
      </w:r>
      <w:r>
        <w:rPr>
          <w:rFonts w:ascii="Arial" w:eastAsia="Arial" w:hAnsi="Arial" w:cs="Arial"/>
          <w:b/>
          <w:color w:val="000000"/>
        </w:rPr>
        <w:t xml:space="preserve">Process </w:t>
      </w:r>
      <w:r>
        <w:rPr>
          <w:rFonts w:ascii="Arial" w:eastAsia="Arial" w:hAnsi="Arial" w:cs="Arial"/>
          <w:b/>
        </w:rPr>
        <w:t>Background Investigation Bureau</w:t>
      </w:r>
      <w:r>
        <w:rPr>
          <w:rFonts w:ascii="Arial" w:eastAsia="Arial" w:hAnsi="Arial" w:cs="Arial"/>
          <w:color w:val="000000"/>
        </w:rPr>
        <w:t xml:space="preserve"> from the list of triggers. Once </w:t>
      </w:r>
      <w:r>
        <w:rPr>
          <w:rFonts w:ascii="Arial" w:eastAsia="Arial" w:hAnsi="Arial" w:cs="Arial"/>
        </w:rPr>
        <w:t>chosen, y</w:t>
      </w:r>
      <w:r>
        <w:rPr>
          <w:rFonts w:ascii="Arial" w:eastAsia="Arial" w:hAnsi="Arial" w:cs="Arial"/>
          <w:color w:val="000000"/>
        </w:rPr>
        <w:t>ou will find some options there. Please check the screenshot below.</w:t>
      </w:r>
    </w:p>
    <w:p w14:paraId="0000009D"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3D6F0E9F" wp14:editId="6890AE65">
            <wp:extent cx="4137660" cy="2529840"/>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4137660" cy="2529840"/>
                    </a:xfrm>
                    <a:prstGeom prst="rect">
                      <a:avLst/>
                    </a:prstGeom>
                    <a:ln/>
                  </pic:spPr>
                </pic:pic>
              </a:graphicData>
            </a:graphic>
          </wp:inline>
        </w:drawing>
      </w:r>
    </w:p>
    <w:p w14:paraId="0000009E" w14:textId="77777777" w:rsidR="00174572" w:rsidRDefault="004D75FE">
      <w:pPr>
        <w:pBdr>
          <w:top w:val="nil"/>
          <w:left w:val="nil"/>
          <w:bottom w:val="nil"/>
          <w:right w:val="nil"/>
          <w:between w:val="nil"/>
        </w:pBdr>
        <w:spacing w:after="140" w:line="276" w:lineRule="auto"/>
        <w:rPr>
          <w:color w:val="000000"/>
          <w:sz w:val="24"/>
          <w:szCs w:val="24"/>
        </w:rPr>
      </w:pPr>
      <w:r>
        <w:rPr>
          <w:color w:val="000000"/>
        </w:rPr>
        <w:br/>
      </w:r>
      <w:r>
        <w:rPr>
          <w:color w:val="000000"/>
        </w:rPr>
        <w:br/>
      </w:r>
    </w:p>
    <w:p w14:paraId="0000009F" w14:textId="77777777" w:rsidR="00174572" w:rsidRDefault="004D75FE">
      <w:pPr>
        <w:numPr>
          <w:ilvl w:val="0"/>
          <w:numId w:val="29"/>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rPr>
        <w:t>C</w:t>
      </w:r>
      <w:r>
        <w:rPr>
          <w:rFonts w:ascii="Arial" w:eastAsia="Arial" w:hAnsi="Arial" w:cs="Arial"/>
          <w:color w:val="000000"/>
        </w:rPr>
        <w:t xml:space="preserve">hoose the background check from </w:t>
      </w:r>
      <w:r>
        <w:rPr>
          <w:rFonts w:ascii="Arial" w:eastAsia="Arial" w:hAnsi="Arial" w:cs="Arial"/>
          <w:b/>
          <w:color w:val="000000"/>
        </w:rPr>
        <w:t xml:space="preserve">Packages </w:t>
      </w:r>
      <w:r>
        <w:rPr>
          <w:rFonts w:ascii="Arial" w:eastAsia="Arial" w:hAnsi="Arial" w:cs="Arial"/>
          <w:color w:val="000000"/>
        </w:rPr>
        <w:t>dropdown and you can also choose the move selection or rejection to any stage, please see the screenshot given below.</w:t>
      </w:r>
    </w:p>
    <w:p w14:paraId="000000A0" w14:textId="77777777" w:rsidR="00174572" w:rsidRDefault="004D75FE">
      <w:pPr>
        <w:pBdr>
          <w:top w:val="nil"/>
          <w:left w:val="nil"/>
          <w:bottom w:val="nil"/>
          <w:right w:val="nil"/>
          <w:between w:val="nil"/>
        </w:pBdr>
        <w:spacing w:after="0" w:line="331" w:lineRule="auto"/>
        <w:ind w:left="720"/>
        <w:rPr>
          <w:color w:val="000000"/>
          <w:sz w:val="24"/>
          <w:szCs w:val="24"/>
        </w:rPr>
      </w:pPr>
      <w:r>
        <w:rPr>
          <w:noProof/>
          <w:color w:val="000000"/>
        </w:rPr>
        <w:drawing>
          <wp:inline distT="0" distB="0" distL="0" distR="0" wp14:anchorId="117F4138" wp14:editId="59F5C3BB">
            <wp:extent cx="4448493" cy="4020581"/>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4448493" cy="4020581"/>
                    </a:xfrm>
                    <a:prstGeom prst="rect">
                      <a:avLst/>
                    </a:prstGeom>
                    <a:ln/>
                  </pic:spPr>
                </pic:pic>
              </a:graphicData>
            </a:graphic>
          </wp:inline>
        </w:drawing>
      </w:r>
    </w:p>
    <w:p w14:paraId="000000A1" w14:textId="77777777" w:rsidR="00174572" w:rsidRDefault="00174572">
      <w:pPr>
        <w:pBdr>
          <w:top w:val="nil"/>
          <w:left w:val="nil"/>
          <w:bottom w:val="nil"/>
          <w:right w:val="nil"/>
          <w:between w:val="nil"/>
        </w:pBdr>
        <w:spacing w:after="140" w:line="276" w:lineRule="auto"/>
        <w:rPr>
          <w:color w:val="000000"/>
          <w:sz w:val="24"/>
          <w:szCs w:val="24"/>
        </w:rPr>
      </w:pPr>
    </w:p>
    <w:p w14:paraId="000000A2" w14:textId="77777777" w:rsidR="00174572" w:rsidRDefault="004D75FE">
      <w:pPr>
        <w:numPr>
          <w:ilvl w:val="0"/>
          <w:numId w:val="33"/>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There are additional options where you can delay the trigger for a short span of </w:t>
      </w:r>
      <w:proofErr w:type="gramStart"/>
      <w:r>
        <w:rPr>
          <w:rFonts w:ascii="Arial" w:eastAsia="Arial" w:hAnsi="Arial" w:cs="Arial"/>
          <w:color w:val="000000"/>
        </w:rPr>
        <w:t>time,  please</w:t>
      </w:r>
      <w:proofErr w:type="gramEnd"/>
      <w:r>
        <w:rPr>
          <w:rFonts w:ascii="Arial" w:eastAsia="Arial" w:hAnsi="Arial" w:cs="Arial"/>
          <w:color w:val="000000"/>
        </w:rPr>
        <w:t xml:space="preserve"> check the screenshot</w:t>
      </w:r>
      <w:r>
        <w:rPr>
          <w:rFonts w:ascii="Arial" w:eastAsia="Arial" w:hAnsi="Arial" w:cs="Arial"/>
        </w:rPr>
        <w:t xml:space="preserve"> below.</w:t>
      </w:r>
    </w:p>
    <w:p w14:paraId="000000A3" w14:textId="77777777" w:rsidR="00174572" w:rsidRDefault="004D75FE">
      <w:pPr>
        <w:pBdr>
          <w:top w:val="nil"/>
          <w:left w:val="nil"/>
          <w:bottom w:val="nil"/>
          <w:right w:val="nil"/>
          <w:between w:val="nil"/>
        </w:pBdr>
        <w:spacing w:after="0" w:line="331" w:lineRule="auto"/>
        <w:ind w:left="720"/>
        <w:rPr>
          <w:color w:val="000000"/>
          <w:sz w:val="24"/>
          <w:szCs w:val="24"/>
        </w:rPr>
      </w:pPr>
      <w:r>
        <w:rPr>
          <w:noProof/>
          <w:color w:val="000000"/>
        </w:rPr>
        <w:drawing>
          <wp:inline distT="0" distB="0" distL="0" distR="0" wp14:anchorId="4462B43A" wp14:editId="19A8E000">
            <wp:extent cx="4281516" cy="3895408"/>
            <wp:effectExtent l="0" t="0" r="0" b="0"/>
            <wp:docPr id="2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4281516" cy="3895408"/>
                    </a:xfrm>
                    <a:prstGeom prst="rect">
                      <a:avLst/>
                    </a:prstGeom>
                    <a:ln/>
                  </pic:spPr>
                </pic:pic>
              </a:graphicData>
            </a:graphic>
          </wp:inline>
        </w:drawing>
      </w:r>
    </w:p>
    <w:p w14:paraId="000000A4" w14:textId="77777777" w:rsidR="00174572" w:rsidRDefault="004D75FE">
      <w:pPr>
        <w:numPr>
          <w:ilvl w:val="0"/>
          <w:numId w:val="34"/>
        </w:numPr>
        <w:pBdr>
          <w:top w:val="nil"/>
          <w:left w:val="nil"/>
          <w:bottom w:val="nil"/>
          <w:right w:val="nil"/>
          <w:between w:val="nil"/>
        </w:pBdr>
        <w:tabs>
          <w:tab w:val="left" w:pos="0"/>
        </w:tabs>
        <w:spacing w:after="0" w:line="331" w:lineRule="auto"/>
        <w:ind w:hanging="283"/>
        <w:rPr>
          <w:color w:val="000000"/>
          <w:sz w:val="24"/>
          <w:szCs w:val="24"/>
        </w:rPr>
      </w:pPr>
      <w:r>
        <w:rPr>
          <w:color w:val="000000"/>
        </w:rPr>
        <w:t> </w:t>
      </w:r>
      <w:r>
        <w:rPr>
          <w:rFonts w:ascii="Arial" w:eastAsia="Arial" w:hAnsi="Arial" w:cs="Arial"/>
          <w:color w:val="000000"/>
        </w:rPr>
        <w:t>After that</w:t>
      </w:r>
      <w:r>
        <w:rPr>
          <w:rFonts w:ascii="Arial" w:eastAsia="Arial" w:hAnsi="Arial" w:cs="Arial"/>
        </w:rPr>
        <w:t>,</w:t>
      </w:r>
      <w:r>
        <w:rPr>
          <w:rFonts w:ascii="Arial" w:eastAsia="Arial" w:hAnsi="Arial" w:cs="Arial"/>
          <w:color w:val="000000"/>
        </w:rPr>
        <w:t xml:space="preserve"> click </w:t>
      </w:r>
      <w:r>
        <w:rPr>
          <w:rFonts w:ascii="Arial" w:eastAsia="Arial" w:hAnsi="Arial" w:cs="Arial"/>
          <w:b/>
        </w:rPr>
        <w:t>A</w:t>
      </w:r>
      <w:r>
        <w:rPr>
          <w:rFonts w:ascii="Arial" w:eastAsia="Arial" w:hAnsi="Arial" w:cs="Arial"/>
          <w:b/>
          <w:color w:val="000000"/>
        </w:rPr>
        <w:t xml:space="preserve">dd </w:t>
      </w:r>
      <w:r>
        <w:rPr>
          <w:rFonts w:ascii="Arial" w:eastAsia="Arial" w:hAnsi="Arial" w:cs="Arial"/>
          <w:b/>
        </w:rPr>
        <w:t>T</w:t>
      </w:r>
      <w:r>
        <w:rPr>
          <w:rFonts w:ascii="Arial" w:eastAsia="Arial" w:hAnsi="Arial" w:cs="Arial"/>
          <w:b/>
          <w:color w:val="000000"/>
        </w:rPr>
        <w:t xml:space="preserve">rigger </w:t>
      </w:r>
      <w:r>
        <w:rPr>
          <w:rFonts w:ascii="Arial" w:eastAsia="Arial" w:hAnsi="Arial" w:cs="Arial"/>
          <w:color w:val="000000"/>
        </w:rPr>
        <w:t xml:space="preserve">and the </w:t>
      </w:r>
      <w:r>
        <w:rPr>
          <w:rFonts w:ascii="Arial" w:eastAsia="Arial" w:hAnsi="Arial" w:cs="Arial"/>
        </w:rPr>
        <w:t>Background Investigation Bureau</w:t>
      </w:r>
      <w:r>
        <w:rPr>
          <w:rFonts w:ascii="Arial" w:eastAsia="Arial" w:hAnsi="Arial" w:cs="Arial"/>
          <w:color w:val="000000"/>
        </w:rPr>
        <w:t xml:space="preserve"> trigger will be placed on that stage. Please check the below screenshot for reference.</w:t>
      </w:r>
    </w:p>
    <w:p w14:paraId="000000A5"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7EA62C0C" wp14:editId="47F4D693">
            <wp:extent cx="5632538" cy="1331943"/>
            <wp:effectExtent l="0" t="0" r="0" b="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5632538" cy="1331943"/>
                    </a:xfrm>
                    <a:prstGeom prst="rect">
                      <a:avLst/>
                    </a:prstGeom>
                    <a:ln/>
                  </pic:spPr>
                </pic:pic>
              </a:graphicData>
            </a:graphic>
          </wp:inline>
        </w:drawing>
      </w:r>
    </w:p>
    <w:p w14:paraId="000000A6" w14:textId="77777777" w:rsidR="00174572" w:rsidRDefault="00174572">
      <w:pPr>
        <w:pBdr>
          <w:top w:val="nil"/>
          <w:left w:val="nil"/>
          <w:bottom w:val="nil"/>
          <w:right w:val="nil"/>
          <w:between w:val="nil"/>
        </w:pBdr>
        <w:spacing w:after="140" w:line="276" w:lineRule="auto"/>
        <w:rPr>
          <w:color w:val="000000"/>
          <w:sz w:val="24"/>
          <w:szCs w:val="24"/>
        </w:rPr>
      </w:pPr>
    </w:p>
    <w:p w14:paraId="000000A7" w14:textId="77777777" w:rsidR="00174572" w:rsidRDefault="004D75FE">
      <w:pPr>
        <w:numPr>
          <w:ilvl w:val="0"/>
          <w:numId w:val="35"/>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If you want to go back to your previous candidate list screen, just click on the </w:t>
      </w:r>
      <w:r>
        <w:rPr>
          <w:rFonts w:ascii="Arial" w:eastAsia="Arial" w:hAnsi="Arial" w:cs="Arial"/>
          <w:b/>
          <w:color w:val="000000"/>
        </w:rPr>
        <w:t>Trigger Icon</w:t>
      </w:r>
      <w:r>
        <w:rPr>
          <w:rFonts w:ascii="Arial" w:eastAsia="Arial" w:hAnsi="Arial" w:cs="Arial"/>
          <w:color w:val="000000"/>
        </w:rPr>
        <w:t xml:space="preserve"> again and you will see the candidates in stages, please see the screenshot below.</w:t>
      </w:r>
    </w:p>
    <w:p w14:paraId="000000A8" w14:textId="77777777" w:rsidR="00174572" w:rsidRDefault="004D75FE">
      <w:pPr>
        <w:pBdr>
          <w:top w:val="nil"/>
          <w:left w:val="nil"/>
          <w:bottom w:val="nil"/>
          <w:right w:val="nil"/>
          <w:between w:val="nil"/>
        </w:pBdr>
        <w:spacing w:after="0" w:line="331" w:lineRule="auto"/>
        <w:rPr>
          <w:color w:val="000000"/>
          <w:sz w:val="24"/>
          <w:szCs w:val="24"/>
        </w:rPr>
      </w:pPr>
      <w:r>
        <w:rPr>
          <w:noProof/>
          <w:color w:val="000000"/>
        </w:rPr>
        <w:drawing>
          <wp:inline distT="0" distB="0" distL="0" distR="0" wp14:anchorId="16D895F4" wp14:editId="0DFD6F3C">
            <wp:extent cx="5975520" cy="1101699"/>
            <wp:effectExtent l="0" t="0" r="0" b="0"/>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5975520" cy="1101699"/>
                    </a:xfrm>
                    <a:prstGeom prst="rect">
                      <a:avLst/>
                    </a:prstGeom>
                    <a:ln/>
                  </pic:spPr>
                </pic:pic>
              </a:graphicData>
            </a:graphic>
          </wp:inline>
        </w:drawing>
      </w:r>
    </w:p>
    <w:p w14:paraId="000000A9" w14:textId="77777777" w:rsidR="00174572" w:rsidRDefault="00174572">
      <w:pPr>
        <w:pBdr>
          <w:top w:val="nil"/>
          <w:left w:val="nil"/>
          <w:bottom w:val="nil"/>
          <w:right w:val="nil"/>
          <w:between w:val="nil"/>
        </w:pBdr>
        <w:spacing w:after="140" w:line="276" w:lineRule="auto"/>
        <w:rPr>
          <w:color w:val="000000"/>
          <w:sz w:val="24"/>
          <w:szCs w:val="24"/>
        </w:rPr>
      </w:pPr>
    </w:p>
    <w:p w14:paraId="000000AA" w14:textId="77777777" w:rsidR="00174572" w:rsidRDefault="004D75FE">
      <w:pPr>
        <w:numPr>
          <w:ilvl w:val="0"/>
          <w:numId w:val="36"/>
        </w:numPr>
        <w:pBdr>
          <w:top w:val="nil"/>
          <w:left w:val="nil"/>
          <w:bottom w:val="nil"/>
          <w:right w:val="nil"/>
          <w:between w:val="nil"/>
        </w:pBdr>
        <w:tabs>
          <w:tab w:val="left" w:pos="0"/>
        </w:tabs>
        <w:spacing w:after="0" w:line="331" w:lineRule="auto"/>
        <w:ind w:hanging="283"/>
        <w:rPr>
          <w:color w:val="000000"/>
          <w:sz w:val="24"/>
          <w:szCs w:val="24"/>
        </w:rPr>
      </w:pPr>
      <w:r>
        <w:rPr>
          <w:rFonts w:ascii="Arial" w:eastAsia="Arial" w:hAnsi="Arial" w:cs="Arial"/>
          <w:color w:val="000000"/>
        </w:rPr>
        <w:t xml:space="preserve">Now you can see the trigger icon is </w:t>
      </w:r>
      <w:r>
        <w:rPr>
          <w:rFonts w:ascii="Arial" w:eastAsia="Arial" w:hAnsi="Arial" w:cs="Arial"/>
        </w:rPr>
        <w:t xml:space="preserve">no longer </w:t>
      </w:r>
      <w:r>
        <w:rPr>
          <w:rFonts w:ascii="Arial" w:eastAsia="Arial" w:hAnsi="Arial" w:cs="Arial"/>
          <w:color w:val="000000"/>
        </w:rPr>
        <w:t>highlighted.</w:t>
      </w:r>
    </w:p>
    <w:p w14:paraId="000000AB" w14:textId="77777777" w:rsidR="00174572" w:rsidRDefault="00174572">
      <w:pPr>
        <w:spacing w:line="276" w:lineRule="auto"/>
        <w:rPr>
          <w:sz w:val="24"/>
          <w:szCs w:val="24"/>
        </w:rPr>
      </w:pPr>
    </w:p>
    <w:p w14:paraId="000000AC" w14:textId="77777777" w:rsidR="00174572" w:rsidRDefault="00174572">
      <w:pPr>
        <w:spacing w:line="276" w:lineRule="auto"/>
        <w:rPr>
          <w:sz w:val="24"/>
          <w:szCs w:val="24"/>
        </w:rPr>
      </w:pPr>
    </w:p>
    <w:p w14:paraId="000000AD" w14:textId="77777777" w:rsidR="00174572" w:rsidRDefault="004D75FE">
      <w:pPr>
        <w:rPr>
          <w:b/>
          <w:color w:val="F34784"/>
          <w:sz w:val="32"/>
          <w:szCs w:val="32"/>
        </w:rPr>
      </w:pPr>
      <w:r>
        <w:rPr>
          <w:b/>
          <w:color w:val="F34784"/>
          <w:sz w:val="32"/>
          <w:szCs w:val="32"/>
        </w:rPr>
        <w:t>4. Support</w:t>
      </w:r>
    </w:p>
    <w:p w14:paraId="000000AE" w14:textId="77777777" w:rsidR="00174572" w:rsidRDefault="004D75FE">
      <w:pPr>
        <w:spacing w:line="276" w:lineRule="auto"/>
        <w:rPr>
          <w:sz w:val="24"/>
          <w:szCs w:val="24"/>
        </w:rPr>
      </w:pPr>
      <w:r>
        <w:rPr>
          <w:sz w:val="24"/>
          <w:szCs w:val="24"/>
        </w:rPr>
        <w:t xml:space="preserve">For any type of </w:t>
      </w:r>
      <w:proofErr w:type="gramStart"/>
      <w:r>
        <w:rPr>
          <w:sz w:val="24"/>
          <w:szCs w:val="24"/>
        </w:rPr>
        <w:t>inquiry  you</w:t>
      </w:r>
      <w:proofErr w:type="gramEnd"/>
      <w:r>
        <w:rPr>
          <w:sz w:val="24"/>
          <w:szCs w:val="24"/>
        </w:rPr>
        <w:t xml:space="preserve"> can contact our Client Support team, details are given below.</w:t>
      </w:r>
    </w:p>
    <w:p w14:paraId="000000AF" w14:textId="77777777" w:rsidR="00174572" w:rsidRDefault="004D75FE">
      <w:pPr>
        <w:pBdr>
          <w:top w:val="nil"/>
          <w:left w:val="nil"/>
          <w:bottom w:val="nil"/>
          <w:right w:val="nil"/>
          <w:between w:val="nil"/>
        </w:pBdr>
        <w:spacing w:after="140" w:line="276" w:lineRule="auto"/>
        <w:rPr>
          <w:color w:val="000000"/>
          <w:sz w:val="24"/>
          <w:szCs w:val="24"/>
        </w:rPr>
      </w:pPr>
      <w:r>
        <w:rPr>
          <w:rFonts w:ascii="Poppins" w:eastAsia="Poppins" w:hAnsi="Poppins" w:cs="Poppins"/>
          <w:color w:val="434343"/>
          <w:sz w:val="20"/>
          <w:szCs w:val="20"/>
        </w:rPr>
        <w:t xml:space="preserve">Email </w:t>
      </w:r>
      <w:proofErr w:type="gramStart"/>
      <w:r>
        <w:rPr>
          <w:rFonts w:ascii="Poppins" w:eastAsia="Poppins" w:hAnsi="Poppins" w:cs="Poppins"/>
          <w:color w:val="434343"/>
          <w:sz w:val="20"/>
          <w:szCs w:val="20"/>
        </w:rPr>
        <w:t>ID :</w:t>
      </w:r>
      <w:proofErr w:type="gramEnd"/>
      <w:r>
        <w:rPr>
          <w:rFonts w:ascii="Poppins" w:eastAsia="Poppins" w:hAnsi="Poppins" w:cs="Poppins"/>
          <w:color w:val="434343"/>
          <w:sz w:val="20"/>
          <w:szCs w:val="20"/>
        </w:rPr>
        <w:t xml:space="preserve"> </w:t>
      </w:r>
      <w:hyperlink r:id="rId36">
        <w:r>
          <w:rPr>
            <w:rFonts w:ascii="Poppins" w:eastAsia="Poppins" w:hAnsi="Poppins" w:cs="Poppins"/>
            <w:color w:val="1155CC"/>
            <w:sz w:val="20"/>
            <w:szCs w:val="20"/>
            <w:u w:val="single"/>
          </w:rPr>
          <w:t>clientservices@bib.com</w:t>
        </w:r>
      </w:hyperlink>
      <w:r>
        <w:rPr>
          <w:color w:val="434343"/>
          <w:sz w:val="24"/>
          <w:szCs w:val="24"/>
        </w:rPr>
        <w:t xml:space="preserve">   </w:t>
      </w:r>
      <w:r>
        <w:rPr>
          <w:rFonts w:ascii="Poppins" w:eastAsia="Poppins" w:hAnsi="Poppins" w:cs="Poppins"/>
          <w:color w:val="434343"/>
          <w:sz w:val="20"/>
          <w:szCs w:val="20"/>
        </w:rPr>
        <w:t>Phone : 704-439-3900</w:t>
      </w:r>
      <w:r>
        <w:rPr>
          <w:color w:val="000000"/>
          <w:sz w:val="24"/>
          <w:szCs w:val="24"/>
        </w:rPr>
        <w:t xml:space="preserve"> </w:t>
      </w:r>
    </w:p>
    <w:p w14:paraId="000000B0" w14:textId="77777777" w:rsidR="00174572" w:rsidRDefault="00174572"/>
    <w:p w14:paraId="000000B1" w14:textId="77777777" w:rsidR="00174572" w:rsidRDefault="00174572"/>
    <w:p w14:paraId="000000B2" w14:textId="77777777" w:rsidR="00174572" w:rsidRDefault="00174572"/>
    <w:p w14:paraId="000000B3" w14:textId="77777777" w:rsidR="00174572" w:rsidRDefault="00174572"/>
    <w:p w14:paraId="000000B4" w14:textId="77777777" w:rsidR="00174572" w:rsidRDefault="00174572"/>
    <w:p w14:paraId="000000B5" w14:textId="77777777" w:rsidR="00174572" w:rsidRDefault="00174572"/>
    <w:p w14:paraId="000000B6" w14:textId="77777777" w:rsidR="00174572" w:rsidRDefault="00174572"/>
    <w:p w14:paraId="000000B7" w14:textId="77777777" w:rsidR="00174572" w:rsidRDefault="00174572"/>
    <w:p w14:paraId="000000B8" w14:textId="77777777" w:rsidR="00174572" w:rsidRDefault="00174572"/>
    <w:sectPr w:rsidR="00174572">
      <w:headerReference w:type="even" r:id="rId37"/>
      <w:headerReference w:type="default" r:id="rId38"/>
      <w:footerReference w:type="default" r:id="rId39"/>
      <w:headerReference w:type="first" r:id="rId40"/>
      <w:footerReference w:type="first" r:id="rId41"/>
      <w:pgSz w:w="11906" w:h="16838"/>
      <w:pgMar w:top="1417" w:right="1417" w:bottom="1417" w:left="1417"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manda Pope" w:date="2023-12-27T17:42:00Z" w:initials="">
    <w:p w14:paraId="000000BE" w14:textId="77777777" w:rsidR="00174572" w:rsidRDefault="004D75F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Is this the how our integration is named in Teamtailor?</w:t>
      </w:r>
    </w:p>
  </w:comment>
  <w:comment w:id="3" w:author="Prabhakar Kumar Sah" w:date="2023-12-28T08:03:00Z" w:initials="">
    <w:p w14:paraId="000000BF" w14:textId="77777777" w:rsidR="00174572" w:rsidRDefault="004D75F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Yes amanda current integration is name is BIB Verification if you have any suggestion regarding the name you can share the integration name, as integration is yet to published.</w:t>
      </w:r>
    </w:p>
  </w:comment>
  <w:comment w:id="4" w:author="Amanda Pope" w:date="2023-12-28T12:57:00Z" w:initials="">
    <w:p w14:paraId="000000C0" w14:textId="77777777" w:rsidR="00174572" w:rsidRDefault="004D75FE">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Would we be able to update this to "BIB Background Check"? or just "Background Investigation Bureau"?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BE" w15:done="0"/>
  <w15:commentEx w15:paraId="000000BF" w15:paraIdParent="000000BE" w15:done="0"/>
  <w15:commentEx w15:paraId="000000C0" w15:paraIdParent="000000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BE" w16cid:durableId="295386D4"/>
  <w16cid:commentId w16cid:paraId="000000BF" w16cid:durableId="295386D3"/>
  <w16cid:commentId w16cid:paraId="000000C0" w16cid:durableId="295386D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9E0A5" w14:textId="77777777" w:rsidR="004D75FE" w:rsidRDefault="004D75FE">
      <w:pPr>
        <w:spacing w:after="0" w:line="240" w:lineRule="auto"/>
      </w:pPr>
      <w:r>
        <w:separator/>
      </w:r>
    </w:p>
  </w:endnote>
  <w:endnote w:type="continuationSeparator" w:id="0">
    <w:p w14:paraId="46DF5432" w14:textId="77777777" w:rsidR="004D75FE" w:rsidRDefault="004D75FE">
      <w:pPr>
        <w:spacing w:after="0" w:line="240" w:lineRule="auto"/>
      </w:pPr>
      <w:r>
        <w:continuationSeparator/>
      </w:r>
    </w:p>
  </w:endnote>
  <w:endnote w:type="continuationNotice" w:id="1">
    <w:p w14:paraId="3A2C3ADC" w14:textId="77777777" w:rsidR="007E64AC" w:rsidRDefault="007E6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C" w14:textId="77777777" w:rsidR="00174572" w:rsidRDefault="004D75FE">
    <w:pPr>
      <w:tabs>
        <w:tab w:val="center" w:pos="4536"/>
        <w:tab w:val="right" w:pos="9072"/>
      </w:tabs>
      <w:spacing w:after="0" w:line="240" w:lineRule="auto"/>
      <w:rPr>
        <w:color w:val="000000"/>
      </w:rPr>
    </w:pPr>
    <w:r>
      <w:rPr>
        <w:noProof/>
      </w:rPr>
      <w:drawing>
        <wp:anchor distT="0" distB="0" distL="0" distR="0" simplePos="0" relativeHeight="251658243" behindDoc="1" locked="0" layoutInCell="1" hidden="0" allowOverlap="1" wp14:anchorId="7ABD332F" wp14:editId="47619892">
          <wp:simplePos x="0" y="0"/>
          <wp:positionH relativeFrom="column">
            <wp:posOffset>-904874</wp:posOffset>
          </wp:positionH>
          <wp:positionV relativeFrom="paragraph">
            <wp:posOffset>80775</wp:posOffset>
          </wp:positionV>
          <wp:extent cx="409575" cy="405765"/>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4810" b="4810"/>
                  <a:stretch>
                    <a:fillRect/>
                  </a:stretch>
                </pic:blipFill>
                <pic:spPr>
                  <a:xfrm>
                    <a:off x="0" y="0"/>
                    <a:ext cx="409575" cy="405765"/>
                  </a:xfrm>
                  <a:prstGeom prst="rect">
                    <a:avLst/>
                  </a:prstGeom>
                  <a:ln/>
                </pic:spPr>
              </pic:pic>
            </a:graphicData>
          </a:graphic>
        </wp:anchor>
      </w:drawing>
    </w:r>
    <w:r>
      <w:rPr>
        <w:noProof/>
      </w:rPr>
      <mc:AlternateContent>
        <mc:Choice Requires="wps">
          <w:drawing>
            <wp:anchor distT="0" distB="0" distL="0" distR="0" simplePos="0" relativeHeight="251658244" behindDoc="0" locked="0" layoutInCell="1" hidden="0" allowOverlap="1" wp14:anchorId="0626F4AE" wp14:editId="1F85704F">
              <wp:simplePos x="0" y="0"/>
              <wp:positionH relativeFrom="column">
                <wp:posOffset>-901699</wp:posOffset>
              </wp:positionH>
              <wp:positionV relativeFrom="paragraph">
                <wp:posOffset>482600</wp:posOffset>
              </wp:positionV>
              <wp:extent cx="7585710" cy="142875"/>
              <wp:effectExtent l="0" t="0" r="0" b="0"/>
              <wp:wrapSquare wrapText="bothSides" distT="0" distB="0" distL="0" distR="0"/>
              <wp:docPr id="5" name="Rectangle 5"/>
              <wp:cNvGraphicFramePr/>
              <a:graphic xmlns:a="http://schemas.openxmlformats.org/drawingml/2006/main">
                <a:graphicData uri="http://schemas.microsoft.com/office/word/2010/wordprocessingShape">
                  <wps:wsp>
                    <wps:cNvSpPr/>
                    <wps:spPr>
                      <a:xfrm>
                        <a:off x="1559520" y="3714840"/>
                        <a:ext cx="7572960" cy="130320"/>
                      </a:xfrm>
                      <a:prstGeom prst="rect">
                        <a:avLst/>
                      </a:prstGeom>
                      <a:solidFill>
                        <a:srgbClr val="1F71B2"/>
                      </a:solidFill>
                      <a:ln w="12700" cap="flat" cmpd="sng">
                        <a:solidFill>
                          <a:srgbClr val="B31E57"/>
                        </a:solidFill>
                        <a:prstDash val="solid"/>
                        <a:miter lim="8000"/>
                        <a:headEnd type="none" w="sm" len="sm"/>
                        <a:tailEnd type="none" w="sm" len="sm"/>
                      </a:ln>
                    </wps:spPr>
                    <wps:txbx>
                      <w:txbxContent>
                        <w:p w14:paraId="2343DDCC" w14:textId="77777777" w:rsidR="00174572" w:rsidRDefault="00174572">
                          <w:pPr>
                            <w:spacing w:after="0" w:line="240" w:lineRule="auto"/>
                            <w:textDirection w:val="btLr"/>
                          </w:pPr>
                        </w:p>
                      </w:txbxContent>
                    </wps:txbx>
                    <wps:bodyPr spcFirstLastPara="1" wrap="square" lIns="91425" tIns="39225" rIns="91425" bIns="39225" anchor="ctr" anchorCtr="0">
                      <a:noAutofit/>
                    </wps:bodyPr>
                  </wps:wsp>
                </a:graphicData>
              </a:graphic>
            </wp:anchor>
          </w:drawing>
        </mc:Choice>
        <mc:Fallback>
          <w:pict>
            <v:rect w14:anchorId="0626F4AE" id="Rectangle 5" o:spid="_x0000_s1027" style="position:absolute;margin-left:-71pt;margin-top:38pt;width:597.3pt;height:11.25pt;z-index:2516582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" fillcolor="#1f71b2" strokecolor="#b31e57" strokeweight="1pt">
              <v:stroke startarrowwidth="narrow" startarrowlength="short" endarrowwidth="narrow" endarrowlength="short" miterlimit="5243f"/>
              <v:textbox inset="2.53958mm,1.0896mm,2.53958mm,1.0896mm">
                <w:txbxContent>
                  <w:p w14:paraId="2343DDCC" w14:textId="77777777" w:rsidR="00174572" w:rsidRDefault="00174572">
                    <w:pPr>
                      <w:spacing w:after="0" w:line="240" w:lineRule="auto"/>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D" w14:textId="77777777" w:rsidR="00174572" w:rsidRDefault="001745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E4690" w14:textId="77777777" w:rsidR="004D75FE" w:rsidRDefault="004D75FE">
      <w:pPr>
        <w:spacing w:after="0" w:line="240" w:lineRule="auto"/>
      </w:pPr>
      <w:r>
        <w:separator/>
      </w:r>
    </w:p>
  </w:footnote>
  <w:footnote w:type="continuationSeparator" w:id="0">
    <w:p w14:paraId="67DF9A68" w14:textId="77777777" w:rsidR="004D75FE" w:rsidRDefault="004D75FE">
      <w:pPr>
        <w:spacing w:after="0" w:line="240" w:lineRule="auto"/>
      </w:pPr>
      <w:r>
        <w:continuationSeparator/>
      </w:r>
    </w:p>
  </w:footnote>
  <w:footnote w:type="continuationNotice" w:id="1">
    <w:p w14:paraId="508C5DBC" w14:textId="77777777" w:rsidR="007E64AC" w:rsidRDefault="007E64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A" w14:textId="77777777" w:rsidR="00174572" w:rsidRDefault="004D75FE">
    <w:pPr>
      <w:tabs>
        <w:tab w:val="center" w:pos="4536"/>
        <w:tab w:val="right" w:pos="9072"/>
      </w:tabs>
      <w:spacing w:after="0" w:line="240" w:lineRule="auto"/>
      <w:rPr>
        <w:color w:val="000000"/>
      </w:rPr>
    </w:pPr>
    <w:r>
      <w:rPr>
        <w:b/>
        <w:color w:val="000000"/>
        <w:sz w:val="24"/>
        <w:szCs w:val="24"/>
      </w:rPr>
      <w:tab/>
      <w:t xml:space="preserve">  </w:t>
    </w:r>
    <w:r>
      <w:rPr>
        <w:b/>
        <w:color w:val="000000"/>
        <w:sz w:val="24"/>
        <w:szCs w:val="24"/>
      </w:rPr>
      <w:tab/>
      <w:t xml:space="preserve">    Working Document Title</w:t>
    </w:r>
    <w:r>
      <w:rPr>
        <w:noProof/>
      </w:rPr>
      <w:drawing>
        <wp:anchor distT="0" distB="0" distL="114300" distR="114300" simplePos="0" relativeHeight="251658242" behindDoc="0" locked="0" layoutInCell="1" hidden="0" allowOverlap="1" wp14:anchorId="2BDE8715" wp14:editId="12F10BAB">
          <wp:simplePos x="0" y="0"/>
          <wp:positionH relativeFrom="column">
            <wp:posOffset>-490854</wp:posOffset>
          </wp:positionH>
          <wp:positionV relativeFrom="paragraph">
            <wp:posOffset>-132079</wp:posOffset>
          </wp:positionV>
          <wp:extent cx="1331595" cy="310515"/>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331595" cy="31051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9" w14:textId="77777777" w:rsidR="00174572" w:rsidRDefault="004D75FE">
    <w:pPr>
      <w:tabs>
        <w:tab w:val="center" w:pos="4536"/>
        <w:tab w:val="right" w:pos="9072"/>
      </w:tabs>
      <w:spacing w:after="0" w:line="240" w:lineRule="auto"/>
      <w:jc w:val="center"/>
      <w:rPr>
        <w:b/>
        <w:color w:val="000000"/>
        <w:sz w:val="24"/>
        <w:szCs w:val="24"/>
      </w:rPr>
    </w:pPr>
    <w:r>
      <w:rPr>
        <w:b/>
        <w:color w:val="000000"/>
        <w:sz w:val="24"/>
        <w:szCs w:val="24"/>
      </w:rPr>
      <w:tab/>
      <w:t xml:space="preserve">  </w:t>
    </w:r>
    <w:r>
      <w:rPr>
        <w:b/>
        <w:color w:val="000000"/>
        <w:sz w:val="24"/>
        <w:szCs w:val="24"/>
      </w:rPr>
      <w:tab/>
      <w:t xml:space="preserve">    </w:t>
    </w:r>
    <w:r>
      <w:rPr>
        <w:rFonts w:ascii="Arial" w:eastAsia="Arial" w:hAnsi="Arial" w:cs="Arial"/>
        <w:b/>
        <w:color w:val="1D1C1D"/>
        <w:sz w:val="23"/>
        <w:szCs w:val="23"/>
        <w:shd w:val="clear" w:color="auto" w:fill="F8F8F8"/>
      </w:rPr>
      <w:t>Background Investigation Bureau</w:t>
    </w:r>
    <w:r>
      <w:rPr>
        <w:noProof/>
      </w:rPr>
      <w:drawing>
        <wp:anchor distT="0" distB="0" distL="114300" distR="114300" simplePos="0" relativeHeight="251658240" behindDoc="0" locked="0" layoutInCell="1" hidden="0" allowOverlap="1" wp14:anchorId="44596D32" wp14:editId="35BEFB58">
          <wp:simplePos x="0" y="0"/>
          <wp:positionH relativeFrom="column">
            <wp:posOffset>-495299</wp:posOffset>
          </wp:positionH>
          <wp:positionV relativeFrom="paragraph">
            <wp:posOffset>-152399</wp:posOffset>
          </wp:positionV>
          <wp:extent cx="809625" cy="409575"/>
          <wp:effectExtent l="0" t="0" r="0" b="0"/>
          <wp:wrapSquare wrapText="bothSides" distT="0" distB="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09625" cy="40957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B" w14:textId="77777777" w:rsidR="00174572" w:rsidRDefault="004D75FE">
    <w:pPr>
      <w:tabs>
        <w:tab w:val="center" w:pos="4536"/>
        <w:tab w:val="right" w:pos="9072"/>
      </w:tabs>
      <w:spacing w:after="0" w:line="240" w:lineRule="auto"/>
      <w:rPr>
        <w:color w:val="000000"/>
      </w:rPr>
    </w:pPr>
    <w:r>
      <w:rPr>
        <w:noProof/>
      </w:rPr>
      <mc:AlternateContent>
        <mc:Choice Requires="wps">
          <w:drawing>
            <wp:anchor distT="0" distB="0" distL="0" distR="0" simplePos="0" relativeHeight="251658241" behindDoc="0" locked="0" layoutInCell="1" hidden="0" allowOverlap="1" wp14:anchorId="5D3249E9" wp14:editId="6D4A46DC">
              <wp:simplePos x="0" y="0"/>
              <wp:positionH relativeFrom="column">
                <wp:posOffset>-752474</wp:posOffset>
              </wp:positionH>
              <wp:positionV relativeFrom="paragraph">
                <wp:posOffset>-241871</wp:posOffset>
              </wp:positionV>
              <wp:extent cx="7639050" cy="10687368"/>
              <wp:effectExtent l="0" t="0" r="0" b="0"/>
              <wp:wrapNone/>
              <wp:docPr id="1" name="Rectangle 1"/>
              <wp:cNvGraphicFramePr/>
              <a:graphic xmlns:a="http://schemas.openxmlformats.org/drawingml/2006/main">
                <a:graphicData uri="http://schemas.microsoft.com/office/word/2010/wordprocessingShape">
                  <wps:wsp>
                    <wps:cNvSpPr/>
                    <wps:spPr>
                      <a:xfrm>
                        <a:off x="1532160" y="0"/>
                        <a:ext cx="7627680" cy="7560000"/>
                      </a:xfrm>
                      <a:prstGeom prst="rect">
                        <a:avLst/>
                      </a:prstGeom>
                      <a:solidFill>
                        <a:srgbClr val="1F71B2"/>
                      </a:solidFill>
                      <a:ln w="12700" cap="flat" cmpd="sng">
                        <a:solidFill>
                          <a:srgbClr val="B31E57"/>
                        </a:solidFill>
                        <a:prstDash val="solid"/>
                        <a:miter lim="8000"/>
                        <a:headEnd type="none" w="sm" len="sm"/>
                        <a:tailEnd type="none" w="sm" len="sm"/>
                      </a:ln>
                    </wps:spPr>
                    <wps:txbx>
                      <w:txbxContent>
                        <w:p w14:paraId="36D957D8" w14:textId="77777777" w:rsidR="00174572" w:rsidRDefault="00174572">
                          <w:pPr>
                            <w:spacing w:line="258" w:lineRule="auto"/>
                            <w:jc w:val="center"/>
                            <w:textDirection w:val="btLr"/>
                          </w:pPr>
                        </w:p>
                        <w:p w14:paraId="4B0BBBA1" w14:textId="77777777" w:rsidR="00174572" w:rsidRDefault="00174572">
                          <w:pPr>
                            <w:spacing w:line="258" w:lineRule="auto"/>
                            <w:jc w:val="center"/>
                            <w:textDirection w:val="btLr"/>
                          </w:pPr>
                        </w:p>
                        <w:p w14:paraId="1C29F83E" w14:textId="77777777" w:rsidR="00174572" w:rsidRDefault="00174572">
                          <w:pPr>
                            <w:spacing w:line="258" w:lineRule="auto"/>
                            <w:jc w:val="center"/>
                            <w:textDirection w:val="btLr"/>
                          </w:pPr>
                        </w:p>
                        <w:p w14:paraId="11251374" w14:textId="77777777" w:rsidR="00174572" w:rsidRDefault="00174572">
                          <w:pPr>
                            <w:spacing w:line="258" w:lineRule="auto"/>
                            <w:jc w:val="center"/>
                            <w:textDirection w:val="btLr"/>
                          </w:pPr>
                        </w:p>
                        <w:p w14:paraId="56681411" w14:textId="77777777" w:rsidR="00174572" w:rsidRDefault="00174572">
                          <w:pPr>
                            <w:spacing w:line="258" w:lineRule="auto"/>
                            <w:jc w:val="center"/>
                            <w:textDirection w:val="btLr"/>
                          </w:pPr>
                        </w:p>
                        <w:p w14:paraId="71D6C297" w14:textId="77777777" w:rsidR="00174572" w:rsidRDefault="00174572">
                          <w:pPr>
                            <w:spacing w:line="258" w:lineRule="auto"/>
                            <w:jc w:val="center"/>
                            <w:textDirection w:val="btLr"/>
                          </w:pPr>
                        </w:p>
                        <w:p w14:paraId="56F402B4" w14:textId="77777777" w:rsidR="00174572" w:rsidRDefault="00174572">
                          <w:pPr>
                            <w:spacing w:line="258" w:lineRule="auto"/>
                            <w:jc w:val="center"/>
                            <w:textDirection w:val="btLr"/>
                          </w:pPr>
                        </w:p>
                        <w:p w14:paraId="6A18AA4D" w14:textId="77777777" w:rsidR="00174572" w:rsidRDefault="00174572">
                          <w:pPr>
                            <w:spacing w:line="258" w:lineRule="auto"/>
                            <w:jc w:val="center"/>
                            <w:textDirection w:val="btLr"/>
                          </w:pPr>
                        </w:p>
                        <w:p w14:paraId="4F4A2FED" w14:textId="77777777" w:rsidR="00174572" w:rsidRDefault="00174572">
                          <w:pPr>
                            <w:spacing w:line="258" w:lineRule="auto"/>
                            <w:jc w:val="center"/>
                            <w:textDirection w:val="btLr"/>
                          </w:pPr>
                        </w:p>
                        <w:p w14:paraId="6C1D7CC6" w14:textId="77777777" w:rsidR="00174572" w:rsidRDefault="00174572">
                          <w:pPr>
                            <w:spacing w:line="258" w:lineRule="auto"/>
                            <w:jc w:val="center"/>
                            <w:textDirection w:val="btLr"/>
                          </w:pPr>
                        </w:p>
                        <w:p w14:paraId="4248A46D" w14:textId="77777777" w:rsidR="00174572" w:rsidRDefault="00174572">
                          <w:pPr>
                            <w:spacing w:line="258" w:lineRule="auto"/>
                            <w:jc w:val="center"/>
                            <w:textDirection w:val="btLr"/>
                          </w:pPr>
                        </w:p>
                        <w:p w14:paraId="77D8C408" w14:textId="77777777" w:rsidR="00174572" w:rsidRDefault="00174572">
                          <w:pPr>
                            <w:spacing w:line="258" w:lineRule="auto"/>
                            <w:jc w:val="center"/>
                            <w:textDirection w:val="btLr"/>
                          </w:pPr>
                        </w:p>
                        <w:p w14:paraId="51E57053" w14:textId="77777777" w:rsidR="00174572" w:rsidRDefault="00174572">
                          <w:pPr>
                            <w:spacing w:line="258" w:lineRule="auto"/>
                            <w:jc w:val="center"/>
                            <w:textDirection w:val="btLr"/>
                          </w:pPr>
                        </w:p>
                        <w:p w14:paraId="6A12FF16" w14:textId="77777777" w:rsidR="00174572" w:rsidRDefault="00174572">
                          <w:pPr>
                            <w:spacing w:line="258" w:lineRule="auto"/>
                            <w:jc w:val="center"/>
                            <w:textDirection w:val="btLr"/>
                          </w:pPr>
                        </w:p>
                        <w:p w14:paraId="75D0CE26" w14:textId="77777777" w:rsidR="00174572" w:rsidRDefault="00174572">
                          <w:pPr>
                            <w:spacing w:line="258" w:lineRule="auto"/>
                            <w:jc w:val="center"/>
                            <w:textDirection w:val="btLr"/>
                          </w:pPr>
                        </w:p>
                        <w:p w14:paraId="66817BDE" w14:textId="77777777" w:rsidR="00174572" w:rsidRDefault="00174572">
                          <w:pPr>
                            <w:spacing w:line="258" w:lineRule="auto"/>
                            <w:jc w:val="center"/>
                            <w:textDirection w:val="btLr"/>
                          </w:pPr>
                        </w:p>
                        <w:p w14:paraId="1079DB6D" w14:textId="77777777" w:rsidR="00174572" w:rsidRDefault="00174572">
                          <w:pPr>
                            <w:spacing w:line="258" w:lineRule="auto"/>
                            <w:jc w:val="center"/>
                            <w:textDirection w:val="btLr"/>
                          </w:pPr>
                        </w:p>
                        <w:p w14:paraId="2DE3AE07" w14:textId="77777777" w:rsidR="00174572" w:rsidRDefault="00174572">
                          <w:pPr>
                            <w:spacing w:line="258" w:lineRule="auto"/>
                            <w:jc w:val="center"/>
                            <w:textDirection w:val="btLr"/>
                          </w:pPr>
                        </w:p>
                        <w:p w14:paraId="12981CAF" w14:textId="77777777" w:rsidR="00174572" w:rsidRDefault="00174572">
                          <w:pPr>
                            <w:spacing w:line="258" w:lineRule="auto"/>
                            <w:jc w:val="center"/>
                            <w:textDirection w:val="btLr"/>
                          </w:pPr>
                        </w:p>
                        <w:p w14:paraId="70912CC1" w14:textId="77777777" w:rsidR="00174572" w:rsidRDefault="00174572">
                          <w:pPr>
                            <w:spacing w:line="258" w:lineRule="auto"/>
                            <w:jc w:val="center"/>
                            <w:textDirection w:val="btLr"/>
                          </w:pPr>
                        </w:p>
                        <w:p w14:paraId="0C6ED763" w14:textId="77777777" w:rsidR="00174572" w:rsidRDefault="00174572">
                          <w:pPr>
                            <w:spacing w:line="258" w:lineRule="auto"/>
                            <w:jc w:val="center"/>
                            <w:textDirection w:val="btLr"/>
                          </w:pPr>
                        </w:p>
                        <w:p w14:paraId="13499A67" w14:textId="77777777" w:rsidR="00174572" w:rsidRDefault="00174572">
                          <w:pPr>
                            <w:spacing w:line="258" w:lineRule="auto"/>
                            <w:jc w:val="center"/>
                            <w:textDirection w:val="btLr"/>
                          </w:pPr>
                        </w:p>
                        <w:p w14:paraId="09B5260E" w14:textId="77777777" w:rsidR="00174572" w:rsidRDefault="00174572">
                          <w:pPr>
                            <w:spacing w:line="258" w:lineRule="auto"/>
                            <w:jc w:val="center"/>
                            <w:textDirection w:val="btLr"/>
                          </w:pPr>
                        </w:p>
                        <w:p w14:paraId="0581A940" w14:textId="77777777" w:rsidR="00174572" w:rsidRDefault="00174572">
                          <w:pPr>
                            <w:spacing w:line="258" w:lineRule="auto"/>
                            <w:jc w:val="center"/>
                            <w:textDirection w:val="btLr"/>
                          </w:pPr>
                        </w:p>
                        <w:p w14:paraId="5A46BEA3" w14:textId="77777777" w:rsidR="00174572" w:rsidRDefault="00174572">
                          <w:pPr>
                            <w:spacing w:line="258" w:lineRule="auto"/>
                            <w:jc w:val="center"/>
                            <w:textDirection w:val="btLr"/>
                          </w:pPr>
                        </w:p>
                        <w:p w14:paraId="670C4A81" w14:textId="77777777" w:rsidR="00174572" w:rsidRDefault="00174572">
                          <w:pPr>
                            <w:spacing w:line="258" w:lineRule="auto"/>
                            <w:jc w:val="center"/>
                            <w:textDirection w:val="btLr"/>
                          </w:pPr>
                        </w:p>
                        <w:p w14:paraId="5D932827" w14:textId="77777777" w:rsidR="00174572" w:rsidRDefault="00174572">
                          <w:pPr>
                            <w:spacing w:line="258" w:lineRule="auto"/>
                            <w:jc w:val="center"/>
                            <w:textDirection w:val="btLr"/>
                          </w:pPr>
                        </w:p>
                        <w:p w14:paraId="71785295" w14:textId="77777777" w:rsidR="00174572" w:rsidRDefault="00174572">
                          <w:pPr>
                            <w:spacing w:line="258" w:lineRule="auto"/>
                            <w:jc w:val="center"/>
                            <w:textDirection w:val="btLr"/>
                          </w:pPr>
                        </w:p>
                        <w:p w14:paraId="300505FB" w14:textId="77777777" w:rsidR="00174572" w:rsidRDefault="00174572">
                          <w:pPr>
                            <w:spacing w:line="258" w:lineRule="auto"/>
                            <w:jc w:val="center"/>
                            <w:textDirection w:val="btLr"/>
                          </w:pPr>
                        </w:p>
                        <w:p w14:paraId="4BC33EBB" w14:textId="77777777" w:rsidR="00174572" w:rsidRDefault="00174572">
                          <w:pPr>
                            <w:spacing w:line="258" w:lineRule="auto"/>
                            <w:jc w:val="center"/>
                            <w:textDirection w:val="btLr"/>
                          </w:pPr>
                        </w:p>
                        <w:p w14:paraId="1C4A6FE4" w14:textId="77777777" w:rsidR="00174572" w:rsidRDefault="00174572">
                          <w:pPr>
                            <w:spacing w:line="258" w:lineRule="auto"/>
                            <w:jc w:val="center"/>
                            <w:textDirection w:val="btLr"/>
                          </w:pPr>
                        </w:p>
                        <w:p w14:paraId="6EB33D24" w14:textId="77777777" w:rsidR="00174572" w:rsidRDefault="00174572">
                          <w:pPr>
                            <w:spacing w:line="258" w:lineRule="auto"/>
                            <w:jc w:val="center"/>
                            <w:textDirection w:val="btLr"/>
                          </w:pPr>
                        </w:p>
                        <w:p w14:paraId="6D3D7A92" w14:textId="77777777" w:rsidR="00174572" w:rsidRDefault="00174572">
                          <w:pPr>
                            <w:spacing w:line="258" w:lineRule="auto"/>
                            <w:jc w:val="center"/>
                            <w:textDirection w:val="btLr"/>
                          </w:pPr>
                        </w:p>
                        <w:p w14:paraId="6A9433D7" w14:textId="77777777" w:rsidR="00174572" w:rsidRDefault="00174572">
                          <w:pPr>
                            <w:spacing w:line="258" w:lineRule="auto"/>
                            <w:jc w:val="center"/>
                            <w:textDirection w:val="btLr"/>
                          </w:pPr>
                        </w:p>
                        <w:p w14:paraId="5295A23C" w14:textId="77777777" w:rsidR="00174572" w:rsidRDefault="00174572">
                          <w:pPr>
                            <w:spacing w:line="258" w:lineRule="auto"/>
                            <w:jc w:val="center"/>
                            <w:textDirection w:val="btLr"/>
                          </w:pPr>
                        </w:p>
                        <w:p w14:paraId="517DBD8C" w14:textId="77777777" w:rsidR="00174572" w:rsidRDefault="00174572">
                          <w:pPr>
                            <w:spacing w:line="258" w:lineRule="auto"/>
                            <w:jc w:val="center"/>
                            <w:textDirection w:val="btLr"/>
                          </w:pPr>
                        </w:p>
                        <w:p w14:paraId="5FDD9752" w14:textId="77777777" w:rsidR="00174572" w:rsidRDefault="00174572">
                          <w:pPr>
                            <w:spacing w:line="258" w:lineRule="auto"/>
                            <w:jc w:val="center"/>
                            <w:textDirection w:val="btLr"/>
                          </w:pPr>
                        </w:p>
                        <w:p w14:paraId="53032178" w14:textId="77777777" w:rsidR="00174572" w:rsidRDefault="00174572">
                          <w:pPr>
                            <w:spacing w:line="258" w:lineRule="auto"/>
                            <w:jc w:val="center"/>
                            <w:textDirection w:val="btLr"/>
                          </w:pPr>
                        </w:p>
                        <w:p w14:paraId="3A27DC06" w14:textId="77777777" w:rsidR="00174572" w:rsidRDefault="00174572">
                          <w:pPr>
                            <w:spacing w:line="258" w:lineRule="auto"/>
                            <w:jc w:val="center"/>
                            <w:textDirection w:val="btLr"/>
                          </w:pPr>
                        </w:p>
                        <w:p w14:paraId="2630AD72" w14:textId="77777777" w:rsidR="00174572" w:rsidRDefault="00174572">
                          <w:pPr>
                            <w:spacing w:line="258" w:lineRule="auto"/>
                            <w:jc w:val="center"/>
                            <w:textDirection w:val="btLr"/>
                          </w:pPr>
                        </w:p>
                        <w:p w14:paraId="347AAB08" w14:textId="77777777" w:rsidR="00174572" w:rsidRDefault="00174572">
                          <w:pPr>
                            <w:spacing w:line="258" w:lineRule="auto"/>
                            <w:jc w:val="center"/>
                            <w:textDirection w:val="btLr"/>
                          </w:pPr>
                        </w:p>
                        <w:p w14:paraId="610029B8" w14:textId="77777777" w:rsidR="00174572" w:rsidRDefault="00174572">
                          <w:pPr>
                            <w:spacing w:line="258" w:lineRule="auto"/>
                            <w:jc w:val="center"/>
                            <w:textDirection w:val="btLr"/>
                          </w:pPr>
                        </w:p>
                        <w:p w14:paraId="5E4D738D" w14:textId="77777777" w:rsidR="00174572" w:rsidRDefault="00174572">
                          <w:pPr>
                            <w:spacing w:line="258" w:lineRule="auto"/>
                            <w:jc w:val="center"/>
                            <w:textDirection w:val="btLr"/>
                          </w:pPr>
                        </w:p>
                        <w:p w14:paraId="5C56BDCA" w14:textId="77777777" w:rsidR="00174572" w:rsidRDefault="00174572">
                          <w:pPr>
                            <w:spacing w:line="258" w:lineRule="auto"/>
                            <w:jc w:val="center"/>
                            <w:textDirection w:val="btLr"/>
                          </w:pPr>
                        </w:p>
                        <w:p w14:paraId="06BBD8DC" w14:textId="77777777" w:rsidR="00174572" w:rsidRDefault="00174572">
                          <w:pPr>
                            <w:spacing w:line="258" w:lineRule="auto"/>
                            <w:jc w:val="center"/>
                            <w:textDirection w:val="btLr"/>
                          </w:pPr>
                        </w:p>
                        <w:p w14:paraId="6F7B27AA" w14:textId="77777777" w:rsidR="00174572" w:rsidRDefault="00174572">
                          <w:pPr>
                            <w:spacing w:line="258" w:lineRule="auto"/>
                            <w:jc w:val="center"/>
                            <w:textDirection w:val="btLr"/>
                          </w:pPr>
                        </w:p>
                        <w:p w14:paraId="62ADAA5A" w14:textId="77777777" w:rsidR="00174572" w:rsidRDefault="00174572">
                          <w:pPr>
                            <w:spacing w:line="258" w:lineRule="auto"/>
                            <w:jc w:val="center"/>
                            <w:textDirection w:val="btLr"/>
                          </w:pPr>
                        </w:p>
                        <w:p w14:paraId="3B6D39CE" w14:textId="77777777" w:rsidR="00174572" w:rsidRDefault="00174572">
                          <w:pPr>
                            <w:spacing w:line="258" w:lineRule="auto"/>
                            <w:jc w:val="center"/>
                            <w:textDirection w:val="btLr"/>
                          </w:pPr>
                        </w:p>
                        <w:p w14:paraId="684F5805" w14:textId="77777777" w:rsidR="00174572" w:rsidRDefault="00174572">
                          <w:pPr>
                            <w:spacing w:line="258" w:lineRule="auto"/>
                            <w:jc w:val="center"/>
                            <w:textDirection w:val="btLr"/>
                          </w:pPr>
                        </w:p>
                        <w:p w14:paraId="46F09CE5" w14:textId="77777777" w:rsidR="00174572" w:rsidRDefault="00174572">
                          <w:pPr>
                            <w:spacing w:line="258" w:lineRule="auto"/>
                            <w:jc w:val="center"/>
                            <w:textDirection w:val="btLr"/>
                          </w:pPr>
                        </w:p>
                        <w:p w14:paraId="17BFD84F" w14:textId="77777777" w:rsidR="00174572" w:rsidRDefault="00174572">
                          <w:pPr>
                            <w:spacing w:line="258" w:lineRule="auto"/>
                            <w:jc w:val="center"/>
                            <w:textDirection w:val="btLr"/>
                          </w:pPr>
                        </w:p>
                        <w:p w14:paraId="35D9FD61" w14:textId="77777777" w:rsidR="00174572" w:rsidRDefault="00174572">
                          <w:pPr>
                            <w:spacing w:line="258" w:lineRule="auto"/>
                            <w:jc w:val="center"/>
                            <w:textDirection w:val="btLr"/>
                          </w:pPr>
                        </w:p>
                        <w:p w14:paraId="06DA524D" w14:textId="77777777" w:rsidR="00174572" w:rsidRDefault="00174572">
                          <w:pPr>
                            <w:spacing w:line="258" w:lineRule="auto"/>
                            <w:jc w:val="center"/>
                            <w:textDirection w:val="btLr"/>
                          </w:pPr>
                        </w:p>
                        <w:p w14:paraId="00940235" w14:textId="77777777" w:rsidR="00174572" w:rsidRDefault="00174572">
                          <w:pPr>
                            <w:spacing w:line="258" w:lineRule="auto"/>
                            <w:jc w:val="center"/>
                            <w:textDirection w:val="btLr"/>
                          </w:pPr>
                        </w:p>
                        <w:p w14:paraId="49256180" w14:textId="77777777" w:rsidR="00174572" w:rsidRDefault="00174572">
                          <w:pPr>
                            <w:spacing w:line="258" w:lineRule="auto"/>
                            <w:jc w:val="center"/>
                            <w:textDirection w:val="btLr"/>
                          </w:pPr>
                        </w:p>
                        <w:p w14:paraId="3A1A58D2" w14:textId="77777777" w:rsidR="00174572" w:rsidRDefault="00174572">
                          <w:pPr>
                            <w:spacing w:line="258" w:lineRule="auto"/>
                            <w:jc w:val="center"/>
                            <w:textDirection w:val="btLr"/>
                          </w:pPr>
                        </w:p>
                        <w:p w14:paraId="1FCE561E" w14:textId="77777777" w:rsidR="00174572" w:rsidRDefault="00174572">
                          <w:pPr>
                            <w:spacing w:line="258" w:lineRule="auto"/>
                            <w:jc w:val="center"/>
                            <w:textDirection w:val="btLr"/>
                          </w:pPr>
                        </w:p>
                        <w:p w14:paraId="49CA90F8" w14:textId="77777777" w:rsidR="00174572" w:rsidRDefault="00174572">
                          <w:pPr>
                            <w:spacing w:line="258" w:lineRule="auto"/>
                            <w:jc w:val="center"/>
                            <w:textDirection w:val="btLr"/>
                          </w:pPr>
                        </w:p>
                        <w:p w14:paraId="7B284C49" w14:textId="77777777" w:rsidR="00174572" w:rsidRDefault="00174572">
                          <w:pPr>
                            <w:spacing w:line="258" w:lineRule="auto"/>
                            <w:jc w:val="center"/>
                            <w:textDirection w:val="btLr"/>
                          </w:pPr>
                        </w:p>
                        <w:p w14:paraId="540396B0" w14:textId="77777777" w:rsidR="00174572" w:rsidRDefault="00174572">
                          <w:pPr>
                            <w:spacing w:line="258" w:lineRule="auto"/>
                            <w:jc w:val="center"/>
                            <w:textDirection w:val="btLr"/>
                          </w:pPr>
                        </w:p>
                        <w:p w14:paraId="28B8B5AE" w14:textId="77777777" w:rsidR="00174572" w:rsidRDefault="00174572">
                          <w:pPr>
                            <w:spacing w:line="258" w:lineRule="auto"/>
                            <w:jc w:val="center"/>
                            <w:textDirection w:val="btLr"/>
                          </w:pPr>
                        </w:p>
                        <w:p w14:paraId="511EA296" w14:textId="77777777" w:rsidR="00174572" w:rsidRDefault="00174572">
                          <w:pPr>
                            <w:spacing w:line="258" w:lineRule="auto"/>
                            <w:jc w:val="center"/>
                            <w:textDirection w:val="btLr"/>
                          </w:pPr>
                        </w:p>
                        <w:p w14:paraId="1F502E2F" w14:textId="77777777" w:rsidR="00174572" w:rsidRDefault="00174572">
                          <w:pPr>
                            <w:spacing w:line="258" w:lineRule="auto"/>
                            <w:jc w:val="center"/>
                            <w:textDirection w:val="btLr"/>
                          </w:pPr>
                        </w:p>
                        <w:p w14:paraId="620884CF" w14:textId="77777777" w:rsidR="00174572" w:rsidRDefault="00174572">
                          <w:pPr>
                            <w:spacing w:line="258" w:lineRule="auto"/>
                            <w:jc w:val="center"/>
                            <w:textDirection w:val="btLr"/>
                          </w:pPr>
                        </w:p>
                        <w:p w14:paraId="7BDBDAD4" w14:textId="77777777" w:rsidR="00174572" w:rsidRDefault="00174572">
                          <w:pPr>
                            <w:spacing w:line="258" w:lineRule="auto"/>
                            <w:jc w:val="center"/>
                            <w:textDirection w:val="btLr"/>
                          </w:pPr>
                        </w:p>
                        <w:p w14:paraId="3C66EADB" w14:textId="77777777" w:rsidR="00174572" w:rsidRDefault="00174572">
                          <w:pPr>
                            <w:spacing w:line="258" w:lineRule="auto"/>
                            <w:jc w:val="center"/>
                            <w:textDirection w:val="btLr"/>
                          </w:pPr>
                        </w:p>
                        <w:p w14:paraId="534CA681" w14:textId="77777777" w:rsidR="00174572" w:rsidRDefault="00174572">
                          <w:pPr>
                            <w:spacing w:line="258" w:lineRule="auto"/>
                            <w:jc w:val="center"/>
                            <w:textDirection w:val="btLr"/>
                          </w:pPr>
                        </w:p>
                        <w:p w14:paraId="3E9C7FA0" w14:textId="77777777" w:rsidR="00174572" w:rsidRDefault="00174572">
                          <w:pPr>
                            <w:spacing w:line="258" w:lineRule="auto"/>
                            <w:jc w:val="center"/>
                            <w:textDirection w:val="btLr"/>
                          </w:pPr>
                        </w:p>
                        <w:p w14:paraId="14D8F206" w14:textId="77777777" w:rsidR="00174572" w:rsidRDefault="00174572">
                          <w:pPr>
                            <w:spacing w:line="258" w:lineRule="auto"/>
                            <w:jc w:val="center"/>
                            <w:textDirection w:val="btLr"/>
                          </w:pPr>
                        </w:p>
                        <w:p w14:paraId="61C97BF0" w14:textId="77777777" w:rsidR="00174572" w:rsidRDefault="00174572">
                          <w:pPr>
                            <w:spacing w:line="258" w:lineRule="auto"/>
                            <w:jc w:val="center"/>
                            <w:textDirection w:val="btLr"/>
                          </w:pPr>
                        </w:p>
                        <w:p w14:paraId="09A48307" w14:textId="77777777" w:rsidR="00174572" w:rsidRDefault="00174572">
                          <w:pPr>
                            <w:spacing w:line="258" w:lineRule="auto"/>
                            <w:jc w:val="center"/>
                            <w:textDirection w:val="btLr"/>
                          </w:pPr>
                        </w:p>
                        <w:p w14:paraId="0743590C" w14:textId="77777777" w:rsidR="00174572" w:rsidRDefault="00174572">
                          <w:pPr>
                            <w:spacing w:line="258" w:lineRule="auto"/>
                            <w:jc w:val="center"/>
                            <w:textDirection w:val="btLr"/>
                          </w:pPr>
                        </w:p>
                        <w:p w14:paraId="3DBBC8FF" w14:textId="77777777" w:rsidR="00174572" w:rsidRDefault="00174572">
                          <w:pPr>
                            <w:spacing w:line="258" w:lineRule="auto"/>
                            <w:jc w:val="center"/>
                            <w:textDirection w:val="btLr"/>
                          </w:pPr>
                        </w:p>
                        <w:p w14:paraId="681ABBD8" w14:textId="77777777" w:rsidR="00174572" w:rsidRDefault="00174572">
                          <w:pPr>
                            <w:spacing w:line="258" w:lineRule="auto"/>
                            <w:jc w:val="center"/>
                            <w:textDirection w:val="btLr"/>
                          </w:pPr>
                        </w:p>
                        <w:p w14:paraId="64A54C2C" w14:textId="77777777" w:rsidR="00174572" w:rsidRDefault="00174572">
                          <w:pPr>
                            <w:spacing w:line="258" w:lineRule="auto"/>
                            <w:jc w:val="center"/>
                            <w:textDirection w:val="btLr"/>
                          </w:pPr>
                        </w:p>
                        <w:p w14:paraId="346813BE" w14:textId="77777777" w:rsidR="00174572" w:rsidRDefault="00174572">
                          <w:pPr>
                            <w:spacing w:line="258" w:lineRule="auto"/>
                            <w:jc w:val="center"/>
                            <w:textDirection w:val="btLr"/>
                          </w:pPr>
                        </w:p>
                        <w:p w14:paraId="17CA3F1C" w14:textId="77777777" w:rsidR="00174572" w:rsidRDefault="00174572">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5D3249E9" id="Rectangle 1" o:spid="_x0000_s1028" style="position:absolute;margin-left:-59.25pt;margin-top:-19.05pt;width:601.5pt;height:841.55pt;z-index:251658241;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" fillcolor="#1f71b2" strokecolor="#b31e57" strokeweight="1pt">
              <v:stroke startarrowwidth="narrow" startarrowlength="short" endarrowwidth="narrow" endarrowlength="short" miterlimit="5243f"/>
              <v:textbox inset="2.53958mm,1.2694mm,2.53958mm,1.2694mm">
                <w:txbxContent>
                  <w:p w14:paraId="36D957D8" w14:textId="77777777" w:rsidR="00174572" w:rsidRDefault="00174572">
                    <w:pPr>
                      <w:spacing w:line="258" w:lineRule="auto"/>
                      <w:jc w:val="center"/>
                      <w:textDirection w:val="btLr"/>
                    </w:pPr>
                  </w:p>
                  <w:p w14:paraId="4B0BBBA1" w14:textId="77777777" w:rsidR="00174572" w:rsidRDefault="00174572">
                    <w:pPr>
                      <w:spacing w:line="258" w:lineRule="auto"/>
                      <w:jc w:val="center"/>
                      <w:textDirection w:val="btLr"/>
                    </w:pPr>
                  </w:p>
                  <w:p w14:paraId="1C29F83E" w14:textId="77777777" w:rsidR="00174572" w:rsidRDefault="00174572">
                    <w:pPr>
                      <w:spacing w:line="258" w:lineRule="auto"/>
                      <w:jc w:val="center"/>
                      <w:textDirection w:val="btLr"/>
                    </w:pPr>
                  </w:p>
                  <w:p w14:paraId="11251374" w14:textId="77777777" w:rsidR="00174572" w:rsidRDefault="00174572">
                    <w:pPr>
                      <w:spacing w:line="258" w:lineRule="auto"/>
                      <w:jc w:val="center"/>
                      <w:textDirection w:val="btLr"/>
                    </w:pPr>
                  </w:p>
                  <w:p w14:paraId="56681411" w14:textId="77777777" w:rsidR="00174572" w:rsidRDefault="00174572">
                    <w:pPr>
                      <w:spacing w:line="258" w:lineRule="auto"/>
                      <w:jc w:val="center"/>
                      <w:textDirection w:val="btLr"/>
                    </w:pPr>
                  </w:p>
                  <w:p w14:paraId="71D6C297" w14:textId="77777777" w:rsidR="00174572" w:rsidRDefault="00174572">
                    <w:pPr>
                      <w:spacing w:line="258" w:lineRule="auto"/>
                      <w:jc w:val="center"/>
                      <w:textDirection w:val="btLr"/>
                    </w:pPr>
                  </w:p>
                  <w:p w14:paraId="56F402B4" w14:textId="77777777" w:rsidR="00174572" w:rsidRDefault="00174572">
                    <w:pPr>
                      <w:spacing w:line="258" w:lineRule="auto"/>
                      <w:jc w:val="center"/>
                      <w:textDirection w:val="btLr"/>
                    </w:pPr>
                  </w:p>
                  <w:p w14:paraId="6A18AA4D" w14:textId="77777777" w:rsidR="00174572" w:rsidRDefault="00174572">
                    <w:pPr>
                      <w:spacing w:line="258" w:lineRule="auto"/>
                      <w:jc w:val="center"/>
                      <w:textDirection w:val="btLr"/>
                    </w:pPr>
                  </w:p>
                  <w:p w14:paraId="4F4A2FED" w14:textId="77777777" w:rsidR="00174572" w:rsidRDefault="00174572">
                    <w:pPr>
                      <w:spacing w:line="258" w:lineRule="auto"/>
                      <w:jc w:val="center"/>
                      <w:textDirection w:val="btLr"/>
                    </w:pPr>
                  </w:p>
                  <w:p w14:paraId="6C1D7CC6" w14:textId="77777777" w:rsidR="00174572" w:rsidRDefault="00174572">
                    <w:pPr>
                      <w:spacing w:line="258" w:lineRule="auto"/>
                      <w:jc w:val="center"/>
                      <w:textDirection w:val="btLr"/>
                    </w:pPr>
                  </w:p>
                  <w:p w14:paraId="4248A46D" w14:textId="77777777" w:rsidR="00174572" w:rsidRDefault="00174572">
                    <w:pPr>
                      <w:spacing w:line="258" w:lineRule="auto"/>
                      <w:jc w:val="center"/>
                      <w:textDirection w:val="btLr"/>
                    </w:pPr>
                  </w:p>
                  <w:p w14:paraId="77D8C408" w14:textId="77777777" w:rsidR="00174572" w:rsidRDefault="00174572">
                    <w:pPr>
                      <w:spacing w:line="258" w:lineRule="auto"/>
                      <w:jc w:val="center"/>
                      <w:textDirection w:val="btLr"/>
                    </w:pPr>
                  </w:p>
                  <w:p w14:paraId="51E57053" w14:textId="77777777" w:rsidR="00174572" w:rsidRDefault="00174572">
                    <w:pPr>
                      <w:spacing w:line="258" w:lineRule="auto"/>
                      <w:jc w:val="center"/>
                      <w:textDirection w:val="btLr"/>
                    </w:pPr>
                  </w:p>
                  <w:p w14:paraId="6A12FF16" w14:textId="77777777" w:rsidR="00174572" w:rsidRDefault="00174572">
                    <w:pPr>
                      <w:spacing w:line="258" w:lineRule="auto"/>
                      <w:jc w:val="center"/>
                      <w:textDirection w:val="btLr"/>
                    </w:pPr>
                  </w:p>
                  <w:p w14:paraId="75D0CE26" w14:textId="77777777" w:rsidR="00174572" w:rsidRDefault="00174572">
                    <w:pPr>
                      <w:spacing w:line="258" w:lineRule="auto"/>
                      <w:jc w:val="center"/>
                      <w:textDirection w:val="btLr"/>
                    </w:pPr>
                  </w:p>
                  <w:p w14:paraId="66817BDE" w14:textId="77777777" w:rsidR="00174572" w:rsidRDefault="00174572">
                    <w:pPr>
                      <w:spacing w:line="258" w:lineRule="auto"/>
                      <w:jc w:val="center"/>
                      <w:textDirection w:val="btLr"/>
                    </w:pPr>
                  </w:p>
                  <w:p w14:paraId="1079DB6D" w14:textId="77777777" w:rsidR="00174572" w:rsidRDefault="00174572">
                    <w:pPr>
                      <w:spacing w:line="258" w:lineRule="auto"/>
                      <w:jc w:val="center"/>
                      <w:textDirection w:val="btLr"/>
                    </w:pPr>
                  </w:p>
                  <w:p w14:paraId="2DE3AE07" w14:textId="77777777" w:rsidR="00174572" w:rsidRDefault="00174572">
                    <w:pPr>
                      <w:spacing w:line="258" w:lineRule="auto"/>
                      <w:jc w:val="center"/>
                      <w:textDirection w:val="btLr"/>
                    </w:pPr>
                  </w:p>
                  <w:p w14:paraId="12981CAF" w14:textId="77777777" w:rsidR="00174572" w:rsidRDefault="00174572">
                    <w:pPr>
                      <w:spacing w:line="258" w:lineRule="auto"/>
                      <w:jc w:val="center"/>
                      <w:textDirection w:val="btLr"/>
                    </w:pPr>
                  </w:p>
                  <w:p w14:paraId="70912CC1" w14:textId="77777777" w:rsidR="00174572" w:rsidRDefault="00174572">
                    <w:pPr>
                      <w:spacing w:line="258" w:lineRule="auto"/>
                      <w:jc w:val="center"/>
                      <w:textDirection w:val="btLr"/>
                    </w:pPr>
                  </w:p>
                  <w:p w14:paraId="0C6ED763" w14:textId="77777777" w:rsidR="00174572" w:rsidRDefault="00174572">
                    <w:pPr>
                      <w:spacing w:line="258" w:lineRule="auto"/>
                      <w:jc w:val="center"/>
                      <w:textDirection w:val="btLr"/>
                    </w:pPr>
                  </w:p>
                  <w:p w14:paraId="13499A67" w14:textId="77777777" w:rsidR="00174572" w:rsidRDefault="00174572">
                    <w:pPr>
                      <w:spacing w:line="258" w:lineRule="auto"/>
                      <w:jc w:val="center"/>
                      <w:textDirection w:val="btLr"/>
                    </w:pPr>
                  </w:p>
                  <w:p w14:paraId="09B5260E" w14:textId="77777777" w:rsidR="00174572" w:rsidRDefault="00174572">
                    <w:pPr>
                      <w:spacing w:line="258" w:lineRule="auto"/>
                      <w:jc w:val="center"/>
                      <w:textDirection w:val="btLr"/>
                    </w:pPr>
                  </w:p>
                  <w:p w14:paraId="0581A940" w14:textId="77777777" w:rsidR="00174572" w:rsidRDefault="00174572">
                    <w:pPr>
                      <w:spacing w:line="258" w:lineRule="auto"/>
                      <w:jc w:val="center"/>
                      <w:textDirection w:val="btLr"/>
                    </w:pPr>
                  </w:p>
                  <w:p w14:paraId="5A46BEA3" w14:textId="77777777" w:rsidR="00174572" w:rsidRDefault="00174572">
                    <w:pPr>
                      <w:spacing w:line="258" w:lineRule="auto"/>
                      <w:jc w:val="center"/>
                      <w:textDirection w:val="btLr"/>
                    </w:pPr>
                  </w:p>
                  <w:p w14:paraId="670C4A81" w14:textId="77777777" w:rsidR="00174572" w:rsidRDefault="00174572">
                    <w:pPr>
                      <w:spacing w:line="258" w:lineRule="auto"/>
                      <w:jc w:val="center"/>
                      <w:textDirection w:val="btLr"/>
                    </w:pPr>
                  </w:p>
                  <w:p w14:paraId="5D932827" w14:textId="77777777" w:rsidR="00174572" w:rsidRDefault="00174572">
                    <w:pPr>
                      <w:spacing w:line="258" w:lineRule="auto"/>
                      <w:jc w:val="center"/>
                      <w:textDirection w:val="btLr"/>
                    </w:pPr>
                  </w:p>
                  <w:p w14:paraId="71785295" w14:textId="77777777" w:rsidR="00174572" w:rsidRDefault="00174572">
                    <w:pPr>
                      <w:spacing w:line="258" w:lineRule="auto"/>
                      <w:jc w:val="center"/>
                      <w:textDirection w:val="btLr"/>
                    </w:pPr>
                  </w:p>
                  <w:p w14:paraId="300505FB" w14:textId="77777777" w:rsidR="00174572" w:rsidRDefault="00174572">
                    <w:pPr>
                      <w:spacing w:line="258" w:lineRule="auto"/>
                      <w:jc w:val="center"/>
                      <w:textDirection w:val="btLr"/>
                    </w:pPr>
                  </w:p>
                  <w:p w14:paraId="4BC33EBB" w14:textId="77777777" w:rsidR="00174572" w:rsidRDefault="00174572">
                    <w:pPr>
                      <w:spacing w:line="258" w:lineRule="auto"/>
                      <w:jc w:val="center"/>
                      <w:textDirection w:val="btLr"/>
                    </w:pPr>
                  </w:p>
                  <w:p w14:paraId="1C4A6FE4" w14:textId="77777777" w:rsidR="00174572" w:rsidRDefault="00174572">
                    <w:pPr>
                      <w:spacing w:line="258" w:lineRule="auto"/>
                      <w:jc w:val="center"/>
                      <w:textDirection w:val="btLr"/>
                    </w:pPr>
                  </w:p>
                  <w:p w14:paraId="6EB33D24" w14:textId="77777777" w:rsidR="00174572" w:rsidRDefault="00174572">
                    <w:pPr>
                      <w:spacing w:line="258" w:lineRule="auto"/>
                      <w:jc w:val="center"/>
                      <w:textDirection w:val="btLr"/>
                    </w:pPr>
                  </w:p>
                  <w:p w14:paraId="6D3D7A92" w14:textId="77777777" w:rsidR="00174572" w:rsidRDefault="00174572">
                    <w:pPr>
                      <w:spacing w:line="258" w:lineRule="auto"/>
                      <w:jc w:val="center"/>
                      <w:textDirection w:val="btLr"/>
                    </w:pPr>
                  </w:p>
                  <w:p w14:paraId="6A9433D7" w14:textId="77777777" w:rsidR="00174572" w:rsidRDefault="00174572">
                    <w:pPr>
                      <w:spacing w:line="258" w:lineRule="auto"/>
                      <w:jc w:val="center"/>
                      <w:textDirection w:val="btLr"/>
                    </w:pPr>
                  </w:p>
                  <w:p w14:paraId="5295A23C" w14:textId="77777777" w:rsidR="00174572" w:rsidRDefault="00174572">
                    <w:pPr>
                      <w:spacing w:line="258" w:lineRule="auto"/>
                      <w:jc w:val="center"/>
                      <w:textDirection w:val="btLr"/>
                    </w:pPr>
                  </w:p>
                  <w:p w14:paraId="517DBD8C" w14:textId="77777777" w:rsidR="00174572" w:rsidRDefault="00174572">
                    <w:pPr>
                      <w:spacing w:line="258" w:lineRule="auto"/>
                      <w:jc w:val="center"/>
                      <w:textDirection w:val="btLr"/>
                    </w:pPr>
                  </w:p>
                  <w:p w14:paraId="5FDD9752" w14:textId="77777777" w:rsidR="00174572" w:rsidRDefault="00174572">
                    <w:pPr>
                      <w:spacing w:line="258" w:lineRule="auto"/>
                      <w:jc w:val="center"/>
                      <w:textDirection w:val="btLr"/>
                    </w:pPr>
                  </w:p>
                  <w:p w14:paraId="53032178" w14:textId="77777777" w:rsidR="00174572" w:rsidRDefault="00174572">
                    <w:pPr>
                      <w:spacing w:line="258" w:lineRule="auto"/>
                      <w:jc w:val="center"/>
                      <w:textDirection w:val="btLr"/>
                    </w:pPr>
                  </w:p>
                  <w:p w14:paraId="3A27DC06" w14:textId="77777777" w:rsidR="00174572" w:rsidRDefault="00174572">
                    <w:pPr>
                      <w:spacing w:line="258" w:lineRule="auto"/>
                      <w:jc w:val="center"/>
                      <w:textDirection w:val="btLr"/>
                    </w:pPr>
                  </w:p>
                  <w:p w14:paraId="2630AD72" w14:textId="77777777" w:rsidR="00174572" w:rsidRDefault="00174572">
                    <w:pPr>
                      <w:spacing w:line="258" w:lineRule="auto"/>
                      <w:jc w:val="center"/>
                      <w:textDirection w:val="btLr"/>
                    </w:pPr>
                  </w:p>
                  <w:p w14:paraId="347AAB08" w14:textId="77777777" w:rsidR="00174572" w:rsidRDefault="00174572">
                    <w:pPr>
                      <w:spacing w:line="258" w:lineRule="auto"/>
                      <w:jc w:val="center"/>
                      <w:textDirection w:val="btLr"/>
                    </w:pPr>
                  </w:p>
                  <w:p w14:paraId="610029B8" w14:textId="77777777" w:rsidR="00174572" w:rsidRDefault="00174572">
                    <w:pPr>
                      <w:spacing w:line="258" w:lineRule="auto"/>
                      <w:jc w:val="center"/>
                      <w:textDirection w:val="btLr"/>
                    </w:pPr>
                  </w:p>
                  <w:p w14:paraId="5E4D738D" w14:textId="77777777" w:rsidR="00174572" w:rsidRDefault="00174572">
                    <w:pPr>
                      <w:spacing w:line="258" w:lineRule="auto"/>
                      <w:jc w:val="center"/>
                      <w:textDirection w:val="btLr"/>
                    </w:pPr>
                  </w:p>
                  <w:p w14:paraId="5C56BDCA" w14:textId="77777777" w:rsidR="00174572" w:rsidRDefault="00174572">
                    <w:pPr>
                      <w:spacing w:line="258" w:lineRule="auto"/>
                      <w:jc w:val="center"/>
                      <w:textDirection w:val="btLr"/>
                    </w:pPr>
                  </w:p>
                  <w:p w14:paraId="06BBD8DC" w14:textId="77777777" w:rsidR="00174572" w:rsidRDefault="00174572">
                    <w:pPr>
                      <w:spacing w:line="258" w:lineRule="auto"/>
                      <w:jc w:val="center"/>
                      <w:textDirection w:val="btLr"/>
                    </w:pPr>
                  </w:p>
                  <w:p w14:paraId="6F7B27AA" w14:textId="77777777" w:rsidR="00174572" w:rsidRDefault="00174572">
                    <w:pPr>
                      <w:spacing w:line="258" w:lineRule="auto"/>
                      <w:jc w:val="center"/>
                      <w:textDirection w:val="btLr"/>
                    </w:pPr>
                  </w:p>
                  <w:p w14:paraId="62ADAA5A" w14:textId="77777777" w:rsidR="00174572" w:rsidRDefault="00174572">
                    <w:pPr>
                      <w:spacing w:line="258" w:lineRule="auto"/>
                      <w:jc w:val="center"/>
                      <w:textDirection w:val="btLr"/>
                    </w:pPr>
                  </w:p>
                  <w:p w14:paraId="3B6D39CE" w14:textId="77777777" w:rsidR="00174572" w:rsidRDefault="00174572">
                    <w:pPr>
                      <w:spacing w:line="258" w:lineRule="auto"/>
                      <w:jc w:val="center"/>
                      <w:textDirection w:val="btLr"/>
                    </w:pPr>
                  </w:p>
                  <w:p w14:paraId="684F5805" w14:textId="77777777" w:rsidR="00174572" w:rsidRDefault="00174572">
                    <w:pPr>
                      <w:spacing w:line="258" w:lineRule="auto"/>
                      <w:jc w:val="center"/>
                      <w:textDirection w:val="btLr"/>
                    </w:pPr>
                  </w:p>
                  <w:p w14:paraId="46F09CE5" w14:textId="77777777" w:rsidR="00174572" w:rsidRDefault="00174572">
                    <w:pPr>
                      <w:spacing w:line="258" w:lineRule="auto"/>
                      <w:jc w:val="center"/>
                      <w:textDirection w:val="btLr"/>
                    </w:pPr>
                  </w:p>
                  <w:p w14:paraId="17BFD84F" w14:textId="77777777" w:rsidR="00174572" w:rsidRDefault="00174572">
                    <w:pPr>
                      <w:spacing w:line="258" w:lineRule="auto"/>
                      <w:jc w:val="center"/>
                      <w:textDirection w:val="btLr"/>
                    </w:pPr>
                  </w:p>
                  <w:p w14:paraId="35D9FD61" w14:textId="77777777" w:rsidR="00174572" w:rsidRDefault="00174572">
                    <w:pPr>
                      <w:spacing w:line="258" w:lineRule="auto"/>
                      <w:jc w:val="center"/>
                      <w:textDirection w:val="btLr"/>
                    </w:pPr>
                  </w:p>
                  <w:p w14:paraId="06DA524D" w14:textId="77777777" w:rsidR="00174572" w:rsidRDefault="00174572">
                    <w:pPr>
                      <w:spacing w:line="258" w:lineRule="auto"/>
                      <w:jc w:val="center"/>
                      <w:textDirection w:val="btLr"/>
                    </w:pPr>
                  </w:p>
                  <w:p w14:paraId="00940235" w14:textId="77777777" w:rsidR="00174572" w:rsidRDefault="00174572">
                    <w:pPr>
                      <w:spacing w:line="258" w:lineRule="auto"/>
                      <w:jc w:val="center"/>
                      <w:textDirection w:val="btLr"/>
                    </w:pPr>
                  </w:p>
                  <w:p w14:paraId="49256180" w14:textId="77777777" w:rsidR="00174572" w:rsidRDefault="00174572">
                    <w:pPr>
                      <w:spacing w:line="258" w:lineRule="auto"/>
                      <w:jc w:val="center"/>
                      <w:textDirection w:val="btLr"/>
                    </w:pPr>
                  </w:p>
                  <w:p w14:paraId="3A1A58D2" w14:textId="77777777" w:rsidR="00174572" w:rsidRDefault="00174572">
                    <w:pPr>
                      <w:spacing w:line="258" w:lineRule="auto"/>
                      <w:jc w:val="center"/>
                      <w:textDirection w:val="btLr"/>
                    </w:pPr>
                  </w:p>
                  <w:p w14:paraId="1FCE561E" w14:textId="77777777" w:rsidR="00174572" w:rsidRDefault="00174572">
                    <w:pPr>
                      <w:spacing w:line="258" w:lineRule="auto"/>
                      <w:jc w:val="center"/>
                      <w:textDirection w:val="btLr"/>
                    </w:pPr>
                  </w:p>
                  <w:p w14:paraId="49CA90F8" w14:textId="77777777" w:rsidR="00174572" w:rsidRDefault="00174572">
                    <w:pPr>
                      <w:spacing w:line="258" w:lineRule="auto"/>
                      <w:jc w:val="center"/>
                      <w:textDirection w:val="btLr"/>
                    </w:pPr>
                  </w:p>
                  <w:p w14:paraId="7B284C49" w14:textId="77777777" w:rsidR="00174572" w:rsidRDefault="00174572">
                    <w:pPr>
                      <w:spacing w:line="258" w:lineRule="auto"/>
                      <w:jc w:val="center"/>
                      <w:textDirection w:val="btLr"/>
                    </w:pPr>
                  </w:p>
                  <w:p w14:paraId="540396B0" w14:textId="77777777" w:rsidR="00174572" w:rsidRDefault="00174572">
                    <w:pPr>
                      <w:spacing w:line="258" w:lineRule="auto"/>
                      <w:jc w:val="center"/>
                      <w:textDirection w:val="btLr"/>
                    </w:pPr>
                  </w:p>
                  <w:p w14:paraId="28B8B5AE" w14:textId="77777777" w:rsidR="00174572" w:rsidRDefault="00174572">
                    <w:pPr>
                      <w:spacing w:line="258" w:lineRule="auto"/>
                      <w:jc w:val="center"/>
                      <w:textDirection w:val="btLr"/>
                    </w:pPr>
                  </w:p>
                  <w:p w14:paraId="511EA296" w14:textId="77777777" w:rsidR="00174572" w:rsidRDefault="00174572">
                    <w:pPr>
                      <w:spacing w:line="258" w:lineRule="auto"/>
                      <w:jc w:val="center"/>
                      <w:textDirection w:val="btLr"/>
                    </w:pPr>
                  </w:p>
                  <w:p w14:paraId="1F502E2F" w14:textId="77777777" w:rsidR="00174572" w:rsidRDefault="00174572">
                    <w:pPr>
                      <w:spacing w:line="258" w:lineRule="auto"/>
                      <w:jc w:val="center"/>
                      <w:textDirection w:val="btLr"/>
                    </w:pPr>
                  </w:p>
                  <w:p w14:paraId="620884CF" w14:textId="77777777" w:rsidR="00174572" w:rsidRDefault="00174572">
                    <w:pPr>
                      <w:spacing w:line="258" w:lineRule="auto"/>
                      <w:jc w:val="center"/>
                      <w:textDirection w:val="btLr"/>
                    </w:pPr>
                  </w:p>
                  <w:p w14:paraId="7BDBDAD4" w14:textId="77777777" w:rsidR="00174572" w:rsidRDefault="00174572">
                    <w:pPr>
                      <w:spacing w:line="258" w:lineRule="auto"/>
                      <w:jc w:val="center"/>
                      <w:textDirection w:val="btLr"/>
                    </w:pPr>
                  </w:p>
                  <w:p w14:paraId="3C66EADB" w14:textId="77777777" w:rsidR="00174572" w:rsidRDefault="00174572">
                    <w:pPr>
                      <w:spacing w:line="258" w:lineRule="auto"/>
                      <w:jc w:val="center"/>
                      <w:textDirection w:val="btLr"/>
                    </w:pPr>
                  </w:p>
                  <w:p w14:paraId="534CA681" w14:textId="77777777" w:rsidR="00174572" w:rsidRDefault="00174572">
                    <w:pPr>
                      <w:spacing w:line="258" w:lineRule="auto"/>
                      <w:jc w:val="center"/>
                      <w:textDirection w:val="btLr"/>
                    </w:pPr>
                  </w:p>
                  <w:p w14:paraId="3E9C7FA0" w14:textId="77777777" w:rsidR="00174572" w:rsidRDefault="00174572">
                    <w:pPr>
                      <w:spacing w:line="258" w:lineRule="auto"/>
                      <w:jc w:val="center"/>
                      <w:textDirection w:val="btLr"/>
                    </w:pPr>
                  </w:p>
                  <w:p w14:paraId="14D8F206" w14:textId="77777777" w:rsidR="00174572" w:rsidRDefault="00174572">
                    <w:pPr>
                      <w:spacing w:line="258" w:lineRule="auto"/>
                      <w:jc w:val="center"/>
                      <w:textDirection w:val="btLr"/>
                    </w:pPr>
                  </w:p>
                  <w:p w14:paraId="61C97BF0" w14:textId="77777777" w:rsidR="00174572" w:rsidRDefault="00174572">
                    <w:pPr>
                      <w:spacing w:line="258" w:lineRule="auto"/>
                      <w:jc w:val="center"/>
                      <w:textDirection w:val="btLr"/>
                    </w:pPr>
                  </w:p>
                  <w:p w14:paraId="09A48307" w14:textId="77777777" w:rsidR="00174572" w:rsidRDefault="00174572">
                    <w:pPr>
                      <w:spacing w:line="258" w:lineRule="auto"/>
                      <w:jc w:val="center"/>
                      <w:textDirection w:val="btLr"/>
                    </w:pPr>
                  </w:p>
                  <w:p w14:paraId="0743590C" w14:textId="77777777" w:rsidR="00174572" w:rsidRDefault="00174572">
                    <w:pPr>
                      <w:spacing w:line="258" w:lineRule="auto"/>
                      <w:jc w:val="center"/>
                      <w:textDirection w:val="btLr"/>
                    </w:pPr>
                  </w:p>
                  <w:p w14:paraId="3DBBC8FF" w14:textId="77777777" w:rsidR="00174572" w:rsidRDefault="00174572">
                    <w:pPr>
                      <w:spacing w:line="258" w:lineRule="auto"/>
                      <w:jc w:val="center"/>
                      <w:textDirection w:val="btLr"/>
                    </w:pPr>
                  </w:p>
                  <w:p w14:paraId="681ABBD8" w14:textId="77777777" w:rsidR="00174572" w:rsidRDefault="00174572">
                    <w:pPr>
                      <w:spacing w:line="258" w:lineRule="auto"/>
                      <w:jc w:val="center"/>
                      <w:textDirection w:val="btLr"/>
                    </w:pPr>
                  </w:p>
                  <w:p w14:paraId="64A54C2C" w14:textId="77777777" w:rsidR="00174572" w:rsidRDefault="00174572">
                    <w:pPr>
                      <w:spacing w:line="258" w:lineRule="auto"/>
                      <w:jc w:val="center"/>
                      <w:textDirection w:val="btLr"/>
                    </w:pPr>
                  </w:p>
                  <w:p w14:paraId="346813BE" w14:textId="77777777" w:rsidR="00174572" w:rsidRDefault="00174572">
                    <w:pPr>
                      <w:spacing w:line="258" w:lineRule="auto"/>
                      <w:jc w:val="center"/>
                      <w:textDirection w:val="btLr"/>
                    </w:pPr>
                  </w:p>
                  <w:p w14:paraId="17CA3F1C" w14:textId="77777777" w:rsidR="00174572" w:rsidRDefault="00174572">
                    <w:pPr>
                      <w:spacing w:line="258" w:lineRule="auto"/>
                      <w:jc w:val="cente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4140"/>
    <w:multiLevelType w:val="multilevel"/>
    <w:tmpl w:val="001C8C14"/>
    <w:lvl w:ilvl="0">
      <w:start w:val="9"/>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 w15:restartNumberingAfterBreak="0">
    <w:nsid w:val="03115988"/>
    <w:multiLevelType w:val="multilevel"/>
    <w:tmpl w:val="FFFFFFFF"/>
    <w:lvl w:ilvl="0">
      <w:start w:val="5"/>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 w15:restartNumberingAfterBreak="0">
    <w:nsid w:val="083057D9"/>
    <w:multiLevelType w:val="multilevel"/>
    <w:tmpl w:val="FFFFFFFF"/>
    <w:lvl w:ilvl="0">
      <w:start w:val="10"/>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 w15:restartNumberingAfterBreak="0">
    <w:nsid w:val="0BAE47B5"/>
    <w:multiLevelType w:val="multilevel"/>
    <w:tmpl w:val="4A5038C2"/>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4" w15:restartNumberingAfterBreak="0">
    <w:nsid w:val="0BCA7F6B"/>
    <w:multiLevelType w:val="multilevel"/>
    <w:tmpl w:val="FFFFFFFF"/>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5" w15:restartNumberingAfterBreak="0">
    <w:nsid w:val="168F137B"/>
    <w:multiLevelType w:val="multilevel"/>
    <w:tmpl w:val="33D49B70"/>
    <w:lvl w:ilvl="0">
      <w:start w:val="5"/>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6" w15:restartNumberingAfterBreak="0">
    <w:nsid w:val="171071DA"/>
    <w:multiLevelType w:val="multilevel"/>
    <w:tmpl w:val="EE1A0E28"/>
    <w:lvl w:ilvl="0">
      <w:start w:val="6"/>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7" w15:restartNumberingAfterBreak="0">
    <w:nsid w:val="19737EB1"/>
    <w:multiLevelType w:val="multilevel"/>
    <w:tmpl w:val="FFFFFFFF"/>
    <w:lvl w:ilvl="0">
      <w:start w:val="2"/>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8" w15:restartNumberingAfterBreak="0">
    <w:nsid w:val="1AE0371D"/>
    <w:multiLevelType w:val="multilevel"/>
    <w:tmpl w:val="1398F570"/>
    <w:lvl w:ilvl="0">
      <w:start w:val="7"/>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9" w15:restartNumberingAfterBreak="0">
    <w:nsid w:val="1EF43788"/>
    <w:multiLevelType w:val="multilevel"/>
    <w:tmpl w:val="FFFFFFFF"/>
    <w:lvl w:ilvl="0">
      <w:start w:val="5"/>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0" w15:restartNumberingAfterBreak="0">
    <w:nsid w:val="20EA6D8B"/>
    <w:multiLevelType w:val="multilevel"/>
    <w:tmpl w:val="84F4FFC0"/>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11" w15:restartNumberingAfterBreak="0">
    <w:nsid w:val="233739A9"/>
    <w:multiLevelType w:val="multilevel"/>
    <w:tmpl w:val="79ECD80E"/>
    <w:lvl w:ilvl="0">
      <w:start w:val="1"/>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2" w15:restartNumberingAfterBreak="0">
    <w:nsid w:val="24D06744"/>
    <w:multiLevelType w:val="multilevel"/>
    <w:tmpl w:val="BC9E8C46"/>
    <w:lvl w:ilvl="0">
      <w:start w:val="1"/>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3" w15:restartNumberingAfterBreak="0">
    <w:nsid w:val="261D68FD"/>
    <w:multiLevelType w:val="multilevel"/>
    <w:tmpl w:val="F2CC086C"/>
    <w:lvl w:ilvl="0">
      <w:start w:val="8"/>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4" w15:restartNumberingAfterBreak="0">
    <w:nsid w:val="263B6F6A"/>
    <w:multiLevelType w:val="multilevel"/>
    <w:tmpl w:val="FFFFFFFF"/>
    <w:lvl w:ilvl="0">
      <w:start w:val="6"/>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5" w15:restartNumberingAfterBreak="0">
    <w:nsid w:val="27E10E8D"/>
    <w:multiLevelType w:val="multilevel"/>
    <w:tmpl w:val="FFFFFFFF"/>
    <w:lvl w:ilvl="0">
      <w:start w:val="1"/>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6" w15:restartNumberingAfterBreak="0">
    <w:nsid w:val="32313445"/>
    <w:multiLevelType w:val="multilevel"/>
    <w:tmpl w:val="FFFFFFFF"/>
    <w:lvl w:ilvl="0">
      <w:start w:val="8"/>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7" w15:restartNumberingAfterBreak="0">
    <w:nsid w:val="3399336D"/>
    <w:multiLevelType w:val="multilevel"/>
    <w:tmpl w:val="FFFFFFFF"/>
    <w:lvl w:ilvl="0">
      <w:start w:val="1"/>
      <w:numFmt w:val="bullet"/>
      <w:lvlText w:val="●"/>
      <w:lvlJc w:val="left"/>
      <w:pPr>
        <w:ind w:left="709" w:hanging="282"/>
      </w:pPr>
      <w:rPr>
        <w:rFonts w:ascii="Noto Sans Symbols" w:eastAsia="Noto Sans Symbols" w:hAnsi="Noto Sans Symbols" w:cs="Noto Sans Symbols"/>
      </w:rPr>
    </w:lvl>
    <w:lvl w:ilvl="1">
      <w:start w:val="1"/>
      <w:numFmt w:val="bullet"/>
      <w:lvlText w:val="●"/>
      <w:lvlJc w:val="left"/>
      <w:pPr>
        <w:ind w:left="1418" w:hanging="282"/>
      </w:pPr>
      <w:rPr>
        <w:rFonts w:ascii="Noto Sans Symbols" w:eastAsia="Noto Sans Symbols" w:hAnsi="Noto Sans Symbols" w:cs="Noto Sans Symbols"/>
      </w:rPr>
    </w:lvl>
    <w:lvl w:ilvl="2">
      <w:start w:val="1"/>
      <w:numFmt w:val="bullet"/>
      <w:lvlText w:val="●"/>
      <w:lvlJc w:val="left"/>
      <w:pPr>
        <w:ind w:left="2127" w:hanging="283"/>
      </w:pPr>
      <w:rPr>
        <w:rFonts w:ascii="Noto Sans Symbols" w:eastAsia="Noto Sans Symbols" w:hAnsi="Noto Sans Symbols" w:cs="Noto Sans Symbols"/>
      </w:rPr>
    </w:lvl>
    <w:lvl w:ilvl="3">
      <w:start w:val="1"/>
      <w:numFmt w:val="bullet"/>
      <w:lvlText w:val="●"/>
      <w:lvlJc w:val="left"/>
      <w:pPr>
        <w:ind w:left="2836" w:hanging="283"/>
      </w:pPr>
      <w:rPr>
        <w:rFonts w:ascii="Noto Sans Symbols" w:eastAsia="Noto Sans Symbols" w:hAnsi="Noto Sans Symbols" w:cs="Noto Sans Symbols"/>
      </w:rPr>
    </w:lvl>
    <w:lvl w:ilvl="4">
      <w:start w:val="1"/>
      <w:numFmt w:val="bullet"/>
      <w:lvlText w:val="●"/>
      <w:lvlJc w:val="left"/>
      <w:pPr>
        <w:ind w:left="3545" w:hanging="283"/>
      </w:pPr>
      <w:rPr>
        <w:rFonts w:ascii="Noto Sans Symbols" w:eastAsia="Noto Sans Symbols" w:hAnsi="Noto Sans Symbols" w:cs="Noto Sans Symbols"/>
      </w:rPr>
    </w:lvl>
    <w:lvl w:ilvl="5">
      <w:start w:val="1"/>
      <w:numFmt w:val="bullet"/>
      <w:lvlText w:val="●"/>
      <w:lvlJc w:val="left"/>
      <w:pPr>
        <w:ind w:left="4254" w:hanging="283"/>
      </w:pPr>
      <w:rPr>
        <w:rFonts w:ascii="Noto Sans Symbols" w:eastAsia="Noto Sans Symbols" w:hAnsi="Noto Sans Symbols" w:cs="Noto Sans Symbols"/>
      </w:rPr>
    </w:lvl>
    <w:lvl w:ilvl="6">
      <w:start w:val="1"/>
      <w:numFmt w:val="bullet"/>
      <w:lvlText w:val="●"/>
      <w:lvlJc w:val="left"/>
      <w:pPr>
        <w:ind w:left="4963" w:hanging="283"/>
      </w:pPr>
      <w:rPr>
        <w:rFonts w:ascii="Noto Sans Symbols" w:eastAsia="Noto Sans Symbols" w:hAnsi="Noto Sans Symbols" w:cs="Noto Sans Symbols"/>
      </w:rPr>
    </w:lvl>
    <w:lvl w:ilvl="7">
      <w:start w:val="1"/>
      <w:numFmt w:val="bullet"/>
      <w:lvlText w:val="●"/>
      <w:lvlJc w:val="left"/>
      <w:pPr>
        <w:ind w:left="5672" w:hanging="282"/>
      </w:pPr>
      <w:rPr>
        <w:rFonts w:ascii="Noto Sans Symbols" w:eastAsia="Noto Sans Symbols" w:hAnsi="Noto Sans Symbols" w:cs="Noto Sans Symbols"/>
      </w:rPr>
    </w:lvl>
    <w:lvl w:ilvl="8">
      <w:start w:val="1"/>
      <w:numFmt w:val="bullet"/>
      <w:lvlText w:val="●"/>
      <w:lvlJc w:val="left"/>
      <w:pPr>
        <w:ind w:left="6381" w:hanging="282"/>
      </w:pPr>
      <w:rPr>
        <w:rFonts w:ascii="Noto Sans Symbols" w:eastAsia="Noto Sans Symbols" w:hAnsi="Noto Sans Symbols" w:cs="Noto Sans Symbols"/>
      </w:rPr>
    </w:lvl>
  </w:abstractNum>
  <w:abstractNum w:abstractNumId="18" w15:restartNumberingAfterBreak="0">
    <w:nsid w:val="37B141E8"/>
    <w:multiLevelType w:val="multilevel"/>
    <w:tmpl w:val="FFFFFFFF"/>
    <w:lvl w:ilvl="0">
      <w:start w:val="1"/>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19" w15:restartNumberingAfterBreak="0">
    <w:nsid w:val="382E7EE7"/>
    <w:multiLevelType w:val="multilevel"/>
    <w:tmpl w:val="FFFFFFFF"/>
    <w:lvl w:ilvl="0">
      <w:start w:val="4"/>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0" w15:restartNumberingAfterBreak="0">
    <w:nsid w:val="45231BC6"/>
    <w:multiLevelType w:val="multilevel"/>
    <w:tmpl w:val="5E125D24"/>
    <w:lvl w:ilvl="0">
      <w:start w:val="2"/>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1" w15:restartNumberingAfterBreak="0">
    <w:nsid w:val="4B652C51"/>
    <w:multiLevelType w:val="multilevel"/>
    <w:tmpl w:val="C1D0F0B8"/>
    <w:lvl w:ilvl="0">
      <w:start w:val="4"/>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2" w15:restartNumberingAfterBreak="0">
    <w:nsid w:val="4F483EFA"/>
    <w:multiLevelType w:val="multilevel"/>
    <w:tmpl w:val="88BC28F0"/>
    <w:lvl w:ilvl="0">
      <w:start w:val="2"/>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3" w15:restartNumberingAfterBreak="0">
    <w:nsid w:val="554A3BBA"/>
    <w:multiLevelType w:val="multilevel"/>
    <w:tmpl w:val="FFFFFFFF"/>
    <w:lvl w:ilvl="0">
      <w:start w:val="3"/>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4" w15:restartNumberingAfterBreak="0">
    <w:nsid w:val="5C3E782F"/>
    <w:multiLevelType w:val="multilevel"/>
    <w:tmpl w:val="FFFFFFFF"/>
    <w:lvl w:ilvl="0">
      <w:start w:val="7"/>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5" w15:restartNumberingAfterBreak="0">
    <w:nsid w:val="5D97421E"/>
    <w:multiLevelType w:val="multilevel"/>
    <w:tmpl w:val="FFFFFFFF"/>
    <w:lvl w:ilvl="0">
      <w:start w:val="7"/>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6" w15:restartNumberingAfterBreak="0">
    <w:nsid w:val="698C6A4C"/>
    <w:multiLevelType w:val="multilevel"/>
    <w:tmpl w:val="59DCB87C"/>
    <w:lvl w:ilvl="0">
      <w:start w:val="6"/>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7" w15:restartNumberingAfterBreak="0">
    <w:nsid w:val="69FB00F3"/>
    <w:multiLevelType w:val="multilevel"/>
    <w:tmpl w:val="2E942F50"/>
    <w:lvl w:ilvl="0">
      <w:start w:val="3"/>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8" w15:restartNumberingAfterBreak="0">
    <w:nsid w:val="6C9B32DF"/>
    <w:multiLevelType w:val="multilevel"/>
    <w:tmpl w:val="FFFFFFFF"/>
    <w:lvl w:ilvl="0">
      <w:start w:val="2"/>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29" w15:restartNumberingAfterBreak="0">
    <w:nsid w:val="723A6306"/>
    <w:multiLevelType w:val="multilevel"/>
    <w:tmpl w:val="43069E9E"/>
    <w:lvl w:ilvl="0">
      <w:start w:val="3"/>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0" w15:restartNumberingAfterBreak="0">
    <w:nsid w:val="72C012A5"/>
    <w:multiLevelType w:val="multilevel"/>
    <w:tmpl w:val="FFFFFFFF"/>
    <w:lvl w:ilvl="0">
      <w:start w:val="3"/>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1" w15:restartNumberingAfterBreak="0">
    <w:nsid w:val="747867D1"/>
    <w:multiLevelType w:val="multilevel"/>
    <w:tmpl w:val="005AD112"/>
    <w:lvl w:ilvl="0">
      <w:start w:val="7"/>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2" w15:restartNumberingAfterBreak="0">
    <w:nsid w:val="78F52192"/>
    <w:multiLevelType w:val="multilevel"/>
    <w:tmpl w:val="FFFFFFFF"/>
    <w:lvl w:ilvl="0">
      <w:start w:val="9"/>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3" w15:restartNumberingAfterBreak="0">
    <w:nsid w:val="7D5E4549"/>
    <w:multiLevelType w:val="multilevel"/>
    <w:tmpl w:val="91004F24"/>
    <w:lvl w:ilvl="0">
      <w:start w:val="5"/>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4" w15:restartNumberingAfterBreak="0">
    <w:nsid w:val="7DD82474"/>
    <w:multiLevelType w:val="multilevel"/>
    <w:tmpl w:val="FFFFFFFF"/>
    <w:lvl w:ilvl="0">
      <w:start w:val="6"/>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abstractNum w:abstractNumId="35" w15:restartNumberingAfterBreak="0">
    <w:nsid w:val="7FC03CDF"/>
    <w:multiLevelType w:val="multilevel"/>
    <w:tmpl w:val="D55A8DAE"/>
    <w:lvl w:ilvl="0">
      <w:start w:val="10"/>
      <w:numFmt w:val="decimal"/>
      <w:lvlText w:val="%1."/>
      <w:lvlJc w:val="left"/>
      <w:pPr>
        <w:ind w:left="709" w:hanging="282"/>
      </w:pPr>
    </w:lvl>
    <w:lvl w:ilvl="1">
      <w:start w:val="1"/>
      <w:numFmt w:val="decimal"/>
      <w:lvlText w:val="%2."/>
      <w:lvlJc w:val="left"/>
      <w:pPr>
        <w:ind w:left="1418" w:hanging="282"/>
      </w:pPr>
    </w:lvl>
    <w:lvl w:ilvl="2">
      <w:start w:val="1"/>
      <w:numFmt w:val="decimal"/>
      <w:lvlText w:val="%3."/>
      <w:lvlJc w:val="left"/>
      <w:pPr>
        <w:ind w:left="2127" w:hanging="283"/>
      </w:pPr>
    </w:lvl>
    <w:lvl w:ilvl="3">
      <w:start w:val="1"/>
      <w:numFmt w:val="decimal"/>
      <w:lvlText w:val="%4."/>
      <w:lvlJc w:val="left"/>
      <w:pPr>
        <w:ind w:left="2836" w:hanging="283"/>
      </w:pPr>
    </w:lvl>
    <w:lvl w:ilvl="4">
      <w:start w:val="1"/>
      <w:numFmt w:val="decimal"/>
      <w:lvlText w:val="%5."/>
      <w:lvlJc w:val="left"/>
      <w:pPr>
        <w:ind w:left="3545" w:hanging="283"/>
      </w:pPr>
    </w:lvl>
    <w:lvl w:ilvl="5">
      <w:start w:val="1"/>
      <w:numFmt w:val="decimal"/>
      <w:lvlText w:val="%6."/>
      <w:lvlJc w:val="left"/>
      <w:pPr>
        <w:ind w:left="4254" w:hanging="283"/>
      </w:pPr>
    </w:lvl>
    <w:lvl w:ilvl="6">
      <w:start w:val="1"/>
      <w:numFmt w:val="decimal"/>
      <w:lvlText w:val="%7."/>
      <w:lvlJc w:val="left"/>
      <w:pPr>
        <w:ind w:left="4963" w:hanging="283"/>
      </w:pPr>
    </w:lvl>
    <w:lvl w:ilvl="7">
      <w:start w:val="1"/>
      <w:numFmt w:val="decimal"/>
      <w:lvlText w:val="%8."/>
      <w:lvlJc w:val="left"/>
      <w:pPr>
        <w:ind w:left="5672" w:hanging="282"/>
      </w:pPr>
    </w:lvl>
    <w:lvl w:ilvl="8">
      <w:start w:val="1"/>
      <w:numFmt w:val="decimal"/>
      <w:lvlText w:val="%9."/>
      <w:lvlJc w:val="left"/>
      <w:pPr>
        <w:ind w:left="6381" w:hanging="282"/>
      </w:pPr>
    </w:lvl>
  </w:abstractNum>
  <w:num w:numId="1" w16cid:durableId="1922980096">
    <w:abstractNumId w:val="22"/>
  </w:num>
  <w:num w:numId="2" w16cid:durableId="432241617">
    <w:abstractNumId w:val="29"/>
  </w:num>
  <w:num w:numId="3" w16cid:durableId="1168404360">
    <w:abstractNumId w:val="5"/>
  </w:num>
  <w:num w:numId="4" w16cid:durableId="1983653783">
    <w:abstractNumId w:val="6"/>
  </w:num>
  <w:num w:numId="5" w16cid:durableId="32653874">
    <w:abstractNumId w:val="20"/>
  </w:num>
  <w:num w:numId="6" w16cid:durableId="132791410">
    <w:abstractNumId w:val="8"/>
  </w:num>
  <w:num w:numId="7" w16cid:durableId="880551780">
    <w:abstractNumId w:val="27"/>
  </w:num>
  <w:num w:numId="8" w16cid:durableId="1506439061">
    <w:abstractNumId w:val="11"/>
  </w:num>
  <w:num w:numId="9" w16cid:durableId="581378487">
    <w:abstractNumId w:val="21"/>
  </w:num>
  <w:num w:numId="10" w16cid:durableId="1782457466">
    <w:abstractNumId w:val="33"/>
  </w:num>
  <w:num w:numId="11" w16cid:durableId="1691878456">
    <w:abstractNumId w:val="26"/>
  </w:num>
  <w:num w:numId="12" w16cid:durableId="935863853">
    <w:abstractNumId w:val="10"/>
  </w:num>
  <w:num w:numId="13" w16cid:durableId="1737850059">
    <w:abstractNumId w:val="3"/>
  </w:num>
  <w:num w:numId="14" w16cid:durableId="1572151870">
    <w:abstractNumId w:val="12"/>
  </w:num>
  <w:num w:numId="15" w16cid:durableId="1692951968">
    <w:abstractNumId w:val="31"/>
  </w:num>
  <w:num w:numId="16" w16cid:durableId="1188522276">
    <w:abstractNumId w:val="13"/>
  </w:num>
  <w:num w:numId="17" w16cid:durableId="1185362960">
    <w:abstractNumId w:val="0"/>
  </w:num>
  <w:num w:numId="18" w16cid:durableId="300620335">
    <w:abstractNumId w:val="35"/>
  </w:num>
  <w:num w:numId="19" w16cid:durableId="1956709210">
    <w:abstractNumId w:val="7"/>
  </w:num>
  <w:num w:numId="20" w16cid:durableId="191772106">
    <w:abstractNumId w:val="23"/>
  </w:num>
  <w:num w:numId="21" w16cid:durableId="1774547368">
    <w:abstractNumId w:val="1"/>
  </w:num>
  <w:num w:numId="22" w16cid:durableId="1085954975">
    <w:abstractNumId w:val="34"/>
  </w:num>
  <w:num w:numId="23" w16cid:durableId="950432134">
    <w:abstractNumId w:val="28"/>
  </w:num>
  <w:num w:numId="24" w16cid:durableId="1011100426">
    <w:abstractNumId w:val="24"/>
  </w:num>
  <w:num w:numId="25" w16cid:durableId="2145537983">
    <w:abstractNumId w:val="30"/>
  </w:num>
  <w:num w:numId="26" w16cid:durableId="2124153231">
    <w:abstractNumId w:val="15"/>
  </w:num>
  <w:num w:numId="27" w16cid:durableId="300501638">
    <w:abstractNumId w:val="19"/>
  </w:num>
  <w:num w:numId="28" w16cid:durableId="616571500">
    <w:abstractNumId w:val="9"/>
  </w:num>
  <w:num w:numId="29" w16cid:durableId="274792937">
    <w:abstractNumId w:val="14"/>
  </w:num>
  <w:num w:numId="30" w16cid:durableId="1370034304">
    <w:abstractNumId w:val="4"/>
  </w:num>
  <w:num w:numId="31" w16cid:durableId="1465124304">
    <w:abstractNumId w:val="17"/>
  </w:num>
  <w:num w:numId="32" w16cid:durableId="1522891680">
    <w:abstractNumId w:val="18"/>
  </w:num>
  <w:num w:numId="33" w16cid:durableId="274754413">
    <w:abstractNumId w:val="25"/>
  </w:num>
  <w:num w:numId="34" w16cid:durableId="581642876">
    <w:abstractNumId w:val="16"/>
  </w:num>
  <w:num w:numId="35" w16cid:durableId="1816025203">
    <w:abstractNumId w:val="32"/>
  </w:num>
  <w:num w:numId="36" w16cid:durableId="178881246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nda Pope">
    <w15:presenceInfo w15:providerId="AD" w15:userId="S::apope@bib.com::b28ef9b6-89d2-4b89-9b02-4e72b464a9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D8D"/>
    <w:rsid w:val="0014730E"/>
    <w:rsid w:val="00174572"/>
    <w:rsid w:val="002D5D8D"/>
    <w:rsid w:val="004D75FE"/>
    <w:rsid w:val="007E64AC"/>
    <w:rsid w:val="00C31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5171A"/>
  <w15:docId w15:val="{0CDEBFB7-22B2-439B-8A33-53D7E4A82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40" w:lineRule="auto"/>
      <w:ind w:left="432" w:hanging="432"/>
      <w:outlineLvl w:val="0"/>
    </w:pPr>
    <w:rPr>
      <w:color w:val="CE0854"/>
      <w:sz w:val="32"/>
      <w:szCs w:val="32"/>
    </w:rPr>
  </w:style>
  <w:style w:type="paragraph" w:styleId="Heading2">
    <w:name w:val="heading 2"/>
    <w:basedOn w:val="Normal"/>
    <w:next w:val="Normal"/>
    <w:uiPriority w:val="9"/>
    <w:semiHidden/>
    <w:unhideWhenUsed/>
    <w:qFormat/>
    <w:pPr>
      <w:keepNext/>
      <w:keepLines/>
      <w:spacing w:before="40" w:after="0" w:line="240" w:lineRule="auto"/>
      <w:ind w:left="576" w:hanging="576"/>
      <w:outlineLvl w:val="1"/>
    </w:pPr>
    <w:rPr>
      <w:color w:val="CE0854"/>
      <w:sz w:val="26"/>
      <w:szCs w:val="26"/>
    </w:rPr>
  </w:style>
  <w:style w:type="paragraph" w:styleId="Heading3">
    <w:name w:val="heading 3"/>
    <w:basedOn w:val="Normal"/>
    <w:next w:val="Normal"/>
    <w:uiPriority w:val="9"/>
    <w:semiHidden/>
    <w:unhideWhenUsed/>
    <w:qFormat/>
    <w:pPr>
      <w:keepNext/>
      <w:keepLines/>
      <w:spacing w:before="40" w:after="0" w:line="240" w:lineRule="auto"/>
      <w:ind w:left="720" w:hanging="720"/>
      <w:outlineLvl w:val="2"/>
    </w:pPr>
    <w:rPr>
      <w:color w:val="890538"/>
      <w:sz w:val="24"/>
      <w:szCs w:val="24"/>
    </w:rPr>
  </w:style>
  <w:style w:type="paragraph" w:styleId="Heading4">
    <w:name w:val="heading 4"/>
    <w:basedOn w:val="Normal"/>
    <w:next w:val="Normal"/>
    <w:uiPriority w:val="9"/>
    <w:semiHidden/>
    <w:unhideWhenUsed/>
    <w:qFormat/>
    <w:pPr>
      <w:keepNext/>
      <w:keepLines/>
      <w:spacing w:before="40" w:after="0" w:line="240" w:lineRule="auto"/>
      <w:ind w:left="864" w:hanging="864"/>
      <w:outlineLvl w:val="3"/>
    </w:pPr>
    <w:rPr>
      <w:i/>
      <w:color w:val="CE0854"/>
    </w:rPr>
  </w:style>
  <w:style w:type="paragraph" w:styleId="Heading5">
    <w:name w:val="heading 5"/>
    <w:basedOn w:val="Normal"/>
    <w:next w:val="Normal"/>
    <w:uiPriority w:val="9"/>
    <w:semiHidden/>
    <w:unhideWhenUsed/>
    <w:qFormat/>
    <w:pPr>
      <w:keepNext/>
      <w:keepLines/>
      <w:spacing w:before="40" w:after="0" w:line="240" w:lineRule="auto"/>
      <w:ind w:left="1008" w:hanging="1008"/>
      <w:outlineLvl w:val="4"/>
    </w:pPr>
    <w:rPr>
      <w:color w:val="CE0854"/>
    </w:rPr>
  </w:style>
  <w:style w:type="paragraph" w:styleId="Heading6">
    <w:name w:val="heading 6"/>
    <w:basedOn w:val="Normal"/>
    <w:next w:val="Normal"/>
    <w:uiPriority w:val="9"/>
    <w:semiHidden/>
    <w:unhideWhenUsed/>
    <w:qFormat/>
    <w:pPr>
      <w:keepNext/>
      <w:keepLines/>
      <w:spacing w:before="40" w:after="0" w:line="240" w:lineRule="auto"/>
      <w:ind w:left="1152" w:hanging="1152"/>
      <w:outlineLvl w:val="5"/>
    </w:pPr>
    <w:rPr>
      <w:color w:val="89053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40" w:lineRule="auto"/>
    </w:pPr>
    <w:rPr>
      <w:b/>
      <w:sz w:val="72"/>
      <w:szCs w:val="72"/>
    </w:rPr>
  </w:style>
  <w:style w:type="paragraph" w:styleId="Subtitle">
    <w:name w:val="Subtitle"/>
    <w:basedOn w:val="Normal"/>
    <w:next w:val="Normal"/>
    <w:uiPriority w:val="11"/>
    <w:qFormat/>
    <w:rPr>
      <w:color w:val="F975A7"/>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7E64A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E64AC"/>
  </w:style>
  <w:style w:type="paragraph" w:styleId="Footer">
    <w:name w:val="footer"/>
    <w:basedOn w:val="Normal"/>
    <w:link w:val="FooterChar"/>
    <w:uiPriority w:val="99"/>
    <w:semiHidden/>
    <w:unhideWhenUsed/>
    <w:rsid w:val="007E64A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6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microsoft.com/office/2016/09/relationships/commentsIds" Target="commentsIds.xml"/><Relationship Id="rId39" Type="http://schemas.openxmlformats.org/officeDocument/2006/relationships/footer" Target="footer1.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teamtailor.com/"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omments" Target="comments.xml"/><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mailto:clientservices@bib.com"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ientservices@bib.com"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microsoft.com/office/2011/relationships/commentsExtended" Target="commentsExtended.xml"/><Relationship Id="rId33" Type="http://schemas.openxmlformats.org/officeDocument/2006/relationships/image" Target="media/image18.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0Ajp2uFoIbNWdhJP8z2B9Tr1YA==">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haredWithUsers xmlns="44b06d7a-e38f-4872-b93a-e006ff840358">
      <UserInfo>
        <DisplayName>Becca Morgan</DisplayName>
        <AccountId>53</AccountId>
        <AccountType/>
      </UserInfo>
      <UserInfo>
        <DisplayName>Amanda Pope</DisplayName>
        <AccountId>13</AccountId>
        <AccountType/>
      </UserInfo>
    </SharedWithUsers>
    <lcf76f155ced4ddcb4097134ff3c332f xmlns="67b185da-f2cd-42ae-835b-c6ef6026d811">
      <Terms xmlns="http://schemas.microsoft.com/office/infopath/2007/PartnerControls"/>
    </lcf76f155ced4ddcb4097134ff3c332f>
    <TaxCatchAll xmlns="44b06d7a-e38f-4872-b93a-e006ff8403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E2ACDE25A13D409C694345C9F161D1" ma:contentTypeVersion="15" ma:contentTypeDescription="Create a new document." ma:contentTypeScope="" ma:versionID="a1c27ebd8d35b9860ec89b42b5b96a5d">
  <xsd:schema xmlns:xsd="http://www.w3.org/2001/XMLSchema" xmlns:xs="http://www.w3.org/2001/XMLSchema" xmlns:p="http://schemas.microsoft.com/office/2006/metadata/properties" xmlns:ns2="67b185da-f2cd-42ae-835b-c6ef6026d811" xmlns:ns3="44b06d7a-e38f-4872-b93a-e006ff840358" targetNamespace="http://schemas.microsoft.com/office/2006/metadata/properties" ma:root="true" ma:fieldsID="48dd441058dfc84969a135bc5504e872" ns2:_="" ns3:_="">
    <xsd:import namespace="67b185da-f2cd-42ae-835b-c6ef6026d811"/>
    <xsd:import namespace="44b06d7a-e38f-4872-b93a-e006ff8403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185da-f2cd-42ae-835b-c6ef6026d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03eff41-2bb4-4887-b5c4-adca5b9ffc9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b06d7a-e38f-4872-b93a-e006ff84035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6e9c2a6-1c52-416e-a917-a87bb1e434bb}" ma:internalName="TaxCatchAll" ma:showField="CatchAllData" ma:web="44b06d7a-e38f-4872-b93a-e006ff8403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DF2A989-1822-4AAB-AC9B-810952784F00}">
  <ds:schemaRefs>
    <ds:schemaRef ds:uri="http://schemas.microsoft.com/office/2006/metadata/properties"/>
    <ds:schemaRef ds:uri="http://schemas.microsoft.com/office/infopath/2007/PartnerControls"/>
    <ds:schemaRef ds:uri="44b06d7a-e38f-4872-b93a-e006ff840358"/>
    <ds:schemaRef ds:uri="67b185da-f2cd-42ae-835b-c6ef6026d811"/>
  </ds:schemaRefs>
</ds:datastoreItem>
</file>

<file path=customXml/itemProps3.xml><?xml version="1.0" encoding="utf-8"?>
<ds:datastoreItem xmlns:ds="http://schemas.openxmlformats.org/officeDocument/2006/customXml" ds:itemID="{008D55C4-82CA-451E-81D5-D506BDB56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185da-f2cd-42ae-835b-c6ef6026d811"/>
    <ds:schemaRef ds:uri="44b06d7a-e38f-4872-b93a-e006ff840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4311EC-D7CD-411F-BFF0-A4E92A3A89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1069</Words>
  <Characters>6095</Characters>
  <Application>Microsoft Office Word</Application>
  <DocSecurity>4</DocSecurity>
  <Lines>50</Lines>
  <Paragraphs>14</Paragraphs>
  <ScaleCrop>false</ScaleCrop>
  <Company/>
  <LinksUpToDate>false</LinksUpToDate>
  <CharactersWithSpaces>7150</CharactersWithSpaces>
  <SharedDoc>false</SharedDoc>
  <HLinks>
    <vt:vector size="18" baseType="variant">
      <vt:variant>
        <vt:i4>6488151</vt:i4>
      </vt:variant>
      <vt:variant>
        <vt:i4>6</vt:i4>
      </vt:variant>
      <vt:variant>
        <vt:i4>0</vt:i4>
      </vt:variant>
      <vt:variant>
        <vt:i4>5</vt:i4>
      </vt:variant>
      <vt:variant>
        <vt:lpwstr>mailto:clientservices@bib.com</vt:lpwstr>
      </vt:variant>
      <vt:variant>
        <vt:lpwstr/>
      </vt:variant>
      <vt:variant>
        <vt:i4>3539063</vt:i4>
      </vt:variant>
      <vt:variant>
        <vt:i4>3</vt:i4>
      </vt:variant>
      <vt:variant>
        <vt:i4>0</vt:i4>
      </vt:variant>
      <vt:variant>
        <vt:i4>5</vt:i4>
      </vt:variant>
      <vt:variant>
        <vt:lpwstr>https://app.teamtailor.com/</vt:lpwstr>
      </vt:variant>
      <vt:variant>
        <vt:lpwstr/>
      </vt:variant>
      <vt:variant>
        <vt:i4>6488151</vt:i4>
      </vt:variant>
      <vt:variant>
        <vt:i4>0</vt:i4>
      </vt:variant>
      <vt:variant>
        <vt:i4>0</vt:i4>
      </vt:variant>
      <vt:variant>
        <vt:i4>5</vt:i4>
      </vt:variant>
      <vt:variant>
        <vt:lpwstr>mailto:clientservices@bib.com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Pope</dc:creator>
  <cp:keywords/>
  <cp:lastModifiedBy/>
  <cp:revision>3</cp:revision>
  <dcterms:created xsi:type="dcterms:W3CDTF">2024-01-18T19:15:00Z</dcterms:created>
  <dcterms:modified xsi:type="dcterms:W3CDTF">2024-01-18T19:16:00Z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0x0101005AE2ACDE25A13D409C694345C9F161D1</vt:lpwstr>
  </property>
  <property fmtid="{D5CDD505-2E9C-101B-9397-08002B2CF9AE}" pid="3" name="MediaServiceImageTags">
    <vt:lpwstr/>
  </property>
</Properties>
</file>